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A5" w:rsidRPr="00F708FE" w:rsidRDefault="00470EA5" w:rsidP="00470EA5">
      <w:pPr>
        <w:jc w:val="center"/>
        <w:rPr>
          <w:b/>
        </w:rPr>
      </w:pPr>
      <w:r w:rsidRPr="00F708FE">
        <w:rPr>
          <w:b/>
        </w:rPr>
        <w:t>Boulder Preparatory Charter High School</w:t>
      </w:r>
    </w:p>
    <w:p w:rsidR="00470EA5" w:rsidRPr="00F708FE" w:rsidRDefault="00470EA5" w:rsidP="00470EA5">
      <w:pPr>
        <w:jc w:val="center"/>
        <w:rPr>
          <w:b/>
        </w:rPr>
      </w:pPr>
      <w:r w:rsidRPr="00F708FE">
        <w:rPr>
          <w:b/>
        </w:rPr>
        <w:t xml:space="preserve">Board of Trustees Meeting </w:t>
      </w:r>
      <w:r w:rsidR="003F4E72">
        <w:rPr>
          <w:b/>
        </w:rPr>
        <w:t>10/25</w:t>
      </w:r>
      <w:r>
        <w:rPr>
          <w:b/>
        </w:rPr>
        <w:t>/15</w:t>
      </w:r>
    </w:p>
    <w:p w:rsidR="00470EA5" w:rsidRPr="00F708FE" w:rsidRDefault="00470EA5" w:rsidP="00470EA5">
      <w:pPr>
        <w:jc w:val="center"/>
        <w:rPr>
          <w:b/>
        </w:rPr>
      </w:pPr>
      <w:r w:rsidRPr="00F708FE">
        <w:rPr>
          <w:b/>
        </w:rPr>
        <w:t>Quarterly Administ</w:t>
      </w:r>
      <w:r w:rsidR="003F4E72">
        <w:rPr>
          <w:b/>
        </w:rPr>
        <w:t>ration Report summarizing Block 1</w:t>
      </w:r>
      <w:r w:rsidRPr="00F708FE">
        <w:rPr>
          <w:b/>
        </w:rPr>
        <w:t>, 201</w:t>
      </w:r>
      <w:r w:rsidR="003F4E72">
        <w:rPr>
          <w:b/>
        </w:rPr>
        <w:t>5/2016</w:t>
      </w:r>
    </w:p>
    <w:p w:rsidR="00470EA5" w:rsidRPr="00F708FE" w:rsidRDefault="00470EA5" w:rsidP="00470EA5">
      <w:pPr>
        <w:jc w:val="center"/>
        <w:rPr>
          <w:b/>
        </w:rPr>
      </w:pPr>
    </w:p>
    <w:p w:rsidR="00470EA5" w:rsidRPr="00F708FE" w:rsidRDefault="00470EA5" w:rsidP="00470EA5">
      <w:pPr>
        <w:rPr>
          <w:b/>
        </w:rPr>
      </w:pPr>
      <w:r w:rsidRPr="00F708FE">
        <w:rPr>
          <w:b/>
        </w:rPr>
        <w:t>The Faculty:</w:t>
      </w:r>
    </w:p>
    <w:p w:rsidR="006F17CB" w:rsidRDefault="003F4E72" w:rsidP="00470EA5">
      <w:pPr>
        <w:numPr>
          <w:ilvl w:val="0"/>
          <w:numId w:val="3"/>
        </w:numPr>
      </w:pPr>
      <w:r>
        <w:t>O</w:t>
      </w:r>
      <w:r w:rsidR="006F17CB">
        <w:t>ur</w:t>
      </w:r>
      <w:r>
        <w:t xml:space="preserve"> new</w:t>
      </w:r>
      <w:r w:rsidR="006F17CB">
        <w:t xml:space="preserve"> </w:t>
      </w:r>
      <w:proofErr w:type="spellStart"/>
      <w:r w:rsidR="006F17CB">
        <w:t>Americorp</w:t>
      </w:r>
      <w:proofErr w:type="spellEnd"/>
      <w:r>
        <w:t xml:space="preserve">, Kristina Cummings started this block teaching Genetics with Lili and helping with the math classes. She has been great with one-on-one tutoring in math and getting to know the students. </w:t>
      </w:r>
    </w:p>
    <w:p w:rsidR="003F4E72" w:rsidRDefault="006F17CB" w:rsidP="006F17CB">
      <w:pPr>
        <w:numPr>
          <w:ilvl w:val="0"/>
          <w:numId w:val="3"/>
        </w:numPr>
      </w:pPr>
      <w:r>
        <w:t xml:space="preserve">Volunteer Tracy </w:t>
      </w:r>
      <w:proofErr w:type="spellStart"/>
      <w:r>
        <w:t>Halward</w:t>
      </w:r>
      <w:proofErr w:type="spellEnd"/>
      <w:r>
        <w:t xml:space="preserve"> </w:t>
      </w:r>
      <w:r w:rsidR="003F4E72">
        <w:t xml:space="preserve">was hired on as an adjunct to take over the gardening class and teach a zoology course. </w:t>
      </w:r>
    </w:p>
    <w:p w:rsidR="003F4E72" w:rsidRDefault="003F4E72" w:rsidP="006F17CB">
      <w:pPr>
        <w:numPr>
          <w:ilvl w:val="0"/>
          <w:numId w:val="3"/>
        </w:numPr>
      </w:pPr>
      <w:r>
        <w:t xml:space="preserve">Due to increased enrollment we scrambled last minute to bring on an adjunct to teach two social studies classes. </w:t>
      </w:r>
    </w:p>
    <w:p w:rsidR="00470EA5" w:rsidRDefault="003F4E72" w:rsidP="006F17CB">
      <w:pPr>
        <w:numPr>
          <w:ilvl w:val="0"/>
          <w:numId w:val="3"/>
        </w:numPr>
      </w:pPr>
      <w:r>
        <w:t xml:space="preserve">Brad Davis continues to volunteer to teach the robotics course. </w:t>
      </w:r>
    </w:p>
    <w:p w:rsidR="003F4E72" w:rsidRDefault="003F4E72" w:rsidP="006F17CB">
      <w:pPr>
        <w:numPr>
          <w:ilvl w:val="0"/>
          <w:numId w:val="3"/>
        </w:numPr>
      </w:pPr>
      <w:r>
        <w:t>Faculty scheduled a professional development session where they updated their fingerprints cards for background checks and had thoughtful discussion on the Education for Peace curriculum.</w:t>
      </w:r>
    </w:p>
    <w:p w:rsidR="003F4E72" w:rsidRDefault="003F4E72" w:rsidP="006F17CB">
      <w:pPr>
        <w:numPr>
          <w:ilvl w:val="0"/>
          <w:numId w:val="3"/>
        </w:numPr>
      </w:pPr>
      <w:r>
        <w:t xml:space="preserve">Dana Springer started as our Culinary Extern from Escoffier Cooking School. She helps a couple days a week with breakfasts and special projects. </w:t>
      </w:r>
    </w:p>
    <w:p w:rsidR="00DE7CA4" w:rsidRDefault="00DE7CA4" w:rsidP="006F17CB">
      <w:pPr>
        <w:numPr>
          <w:ilvl w:val="0"/>
          <w:numId w:val="3"/>
        </w:numPr>
      </w:pPr>
      <w:r>
        <w:t xml:space="preserve">To help cover class needs, we contracted with Creative Strategies for Change to offer a Digital Storytelling class and another round of West African Drumming. </w:t>
      </w:r>
    </w:p>
    <w:p w:rsidR="006F17CB" w:rsidRDefault="006F17CB" w:rsidP="006F17CB">
      <w:pPr>
        <w:ind w:left="720"/>
      </w:pPr>
    </w:p>
    <w:p w:rsidR="00470EA5" w:rsidRPr="00F708FE" w:rsidRDefault="00470EA5" w:rsidP="00470EA5">
      <w:pPr>
        <w:rPr>
          <w:b/>
        </w:rPr>
      </w:pPr>
      <w:r w:rsidRPr="00F708FE">
        <w:rPr>
          <w:b/>
        </w:rPr>
        <w:t>The Students:</w:t>
      </w:r>
    </w:p>
    <w:p w:rsidR="00147DCE" w:rsidRDefault="003F4E72" w:rsidP="00692A26">
      <w:pPr>
        <w:pStyle w:val="ListParagraph"/>
        <w:numPr>
          <w:ilvl w:val="0"/>
          <w:numId w:val="4"/>
        </w:numPr>
        <w:spacing w:after="200"/>
        <w:contextualSpacing/>
      </w:pPr>
      <w:r>
        <w:t>Enrollment continues to increase w</w:t>
      </w:r>
      <w:r w:rsidR="00692A26">
        <w:t>ith a count submitted at 111.5</w:t>
      </w:r>
      <w:r>
        <w:t xml:space="preserve"> students. We will go </w:t>
      </w:r>
      <w:bookmarkStart w:id="0" w:name="_GoBack"/>
      <w:bookmarkEnd w:id="0"/>
      <w:r>
        <w:t xml:space="preserve">through the audit process over the next month to finalize that number. </w:t>
      </w:r>
    </w:p>
    <w:p w:rsidR="00DE7CA4" w:rsidRDefault="00DE7CA4" w:rsidP="00470EA5">
      <w:pPr>
        <w:pStyle w:val="ListParagraph"/>
        <w:numPr>
          <w:ilvl w:val="0"/>
          <w:numId w:val="4"/>
        </w:numPr>
        <w:spacing w:after="200"/>
        <w:contextualSpacing/>
      </w:pPr>
      <w:r>
        <w:t xml:space="preserve">Nearly 40 students are within range of graduating this May. The goal is to get as many of these students across the finish line with the largest graduating class in BP history. </w:t>
      </w:r>
    </w:p>
    <w:p w:rsidR="00C752CA" w:rsidRDefault="00C752CA" w:rsidP="00C752CA">
      <w:pPr>
        <w:pStyle w:val="ListParagraph"/>
        <w:numPr>
          <w:ilvl w:val="0"/>
          <w:numId w:val="4"/>
        </w:numPr>
        <w:spacing w:after="200"/>
        <w:contextualSpacing/>
      </w:pPr>
      <w:r>
        <w:t xml:space="preserve">Several graduates cashed in on their scholarships for schools as far as U-Mass Boston and Pacific University in Oregon. </w:t>
      </w:r>
    </w:p>
    <w:p w:rsidR="00041C6D" w:rsidRDefault="00041C6D" w:rsidP="00C752CA">
      <w:pPr>
        <w:pStyle w:val="ListParagraph"/>
        <w:numPr>
          <w:ilvl w:val="0"/>
          <w:numId w:val="4"/>
        </w:numPr>
        <w:spacing w:after="200"/>
        <w:contextualSpacing/>
      </w:pPr>
      <w:r>
        <w:t>We calculated credit completion numbers from last year to find that 48% of stud</w:t>
      </w:r>
      <w:r w:rsidR="00584E75">
        <w:t>ents passed</w:t>
      </w:r>
      <w:r>
        <w:t xml:space="preserve"> more than half their classes. Our goal is to increase that to 55% for the 15/16 school year. </w:t>
      </w:r>
      <w:r w:rsidR="00584E75">
        <w:t xml:space="preserve">So far in block 1, 65% passed more than half their classes, 16% didn’t pass any classes, and 23% passed all their classes. </w:t>
      </w:r>
    </w:p>
    <w:p w:rsidR="00DE7CA4" w:rsidRDefault="00DE7CA4" w:rsidP="00DE7CA4">
      <w:pPr>
        <w:pStyle w:val="ListParagraph"/>
        <w:spacing w:after="200"/>
        <w:contextualSpacing/>
      </w:pPr>
    </w:p>
    <w:p w:rsidR="00470EA5" w:rsidRPr="00F708FE" w:rsidRDefault="00470EA5" w:rsidP="00470EA5">
      <w:pPr>
        <w:rPr>
          <w:b/>
        </w:rPr>
      </w:pPr>
      <w:r w:rsidRPr="00F708FE">
        <w:rPr>
          <w:b/>
        </w:rPr>
        <w:t>The Program</w:t>
      </w:r>
    </w:p>
    <w:p w:rsidR="00DE7CA4" w:rsidRPr="00DE7CA4" w:rsidRDefault="009E0803" w:rsidP="00147DCE">
      <w:pPr>
        <w:pStyle w:val="ListParagraph"/>
        <w:numPr>
          <w:ilvl w:val="0"/>
          <w:numId w:val="6"/>
        </w:numPr>
        <w:rPr>
          <w:b/>
        </w:rPr>
      </w:pPr>
      <w:r>
        <w:t xml:space="preserve">We </w:t>
      </w:r>
      <w:r w:rsidR="00DE7CA4">
        <w:t>continue working with the student body to strengthen our climate by specifically focusing on drug use, punctuality, trash</w:t>
      </w:r>
      <w:r w:rsidR="00D36E8C">
        <w:t>,</w:t>
      </w:r>
      <w:r w:rsidR="00DE7CA4">
        <w:t xml:space="preserve"> and derogatory language. </w:t>
      </w:r>
    </w:p>
    <w:p w:rsidR="00DE7CA4" w:rsidRPr="00DE7CA4" w:rsidRDefault="00DE7CA4" w:rsidP="00147DCE">
      <w:pPr>
        <w:pStyle w:val="ListParagraph"/>
        <w:numPr>
          <w:ilvl w:val="0"/>
          <w:numId w:val="6"/>
        </w:numPr>
        <w:rPr>
          <w:b/>
        </w:rPr>
      </w:pPr>
      <w:r>
        <w:t>We took the entire school to a STEM expo at the Broncos’ Sports Authority stadium. As part of this event, we will receive a Rover STEM kit/curriculum valued at $4000.</w:t>
      </w:r>
    </w:p>
    <w:p w:rsidR="00DE7CA4" w:rsidRPr="00DE7CA4" w:rsidRDefault="00DE7CA4" w:rsidP="00147DCE">
      <w:pPr>
        <w:pStyle w:val="ListParagraph"/>
        <w:numPr>
          <w:ilvl w:val="0"/>
          <w:numId w:val="6"/>
        </w:numPr>
        <w:rPr>
          <w:b/>
        </w:rPr>
      </w:pPr>
      <w:r>
        <w:t xml:space="preserve">Students from the equine class were able to work with Boxer and other horses once a week. We need to work on getting more people to work with Boxer so he gets regular exercise and attention. </w:t>
      </w:r>
    </w:p>
    <w:p w:rsidR="00DE7CA4" w:rsidRPr="00147DCE" w:rsidRDefault="00DE7CA4" w:rsidP="00147DCE">
      <w:pPr>
        <w:pStyle w:val="ListParagraph"/>
        <w:numPr>
          <w:ilvl w:val="0"/>
          <w:numId w:val="6"/>
        </w:numPr>
        <w:rPr>
          <w:b/>
        </w:rPr>
      </w:pPr>
      <w:r>
        <w:t>To help manage the higher enrollment, we had several offsite classes including Trapeze, Gardening</w:t>
      </w:r>
      <w:r w:rsidR="00D36E8C">
        <w:t>,</w:t>
      </w:r>
      <w:r>
        <w:t xml:space="preserve"> and P.E. </w:t>
      </w:r>
    </w:p>
    <w:p w:rsidR="00474BCB" w:rsidRPr="002F79C6" w:rsidRDefault="00474BCB" w:rsidP="002F79C6">
      <w:pPr>
        <w:rPr>
          <w:b/>
        </w:rPr>
      </w:pPr>
    </w:p>
    <w:p w:rsidR="00584E75" w:rsidRDefault="00584E75" w:rsidP="00470EA5">
      <w:pPr>
        <w:rPr>
          <w:b/>
        </w:rPr>
      </w:pPr>
    </w:p>
    <w:p w:rsidR="00584E75" w:rsidRDefault="00584E75" w:rsidP="00470EA5">
      <w:pPr>
        <w:rPr>
          <w:b/>
        </w:rPr>
      </w:pPr>
    </w:p>
    <w:p w:rsidR="00584E75" w:rsidRDefault="00584E75" w:rsidP="00470EA5">
      <w:pPr>
        <w:rPr>
          <w:b/>
        </w:rPr>
      </w:pPr>
    </w:p>
    <w:p w:rsidR="00470EA5" w:rsidRPr="00F708FE" w:rsidRDefault="00470EA5" w:rsidP="00470EA5">
      <w:pPr>
        <w:rPr>
          <w:b/>
        </w:rPr>
      </w:pPr>
      <w:r w:rsidRPr="00F708FE">
        <w:rPr>
          <w:b/>
        </w:rPr>
        <w:t>The Facility</w:t>
      </w:r>
    </w:p>
    <w:p w:rsidR="002F79C6" w:rsidRDefault="00470EA5" w:rsidP="00470EA5">
      <w:pPr>
        <w:numPr>
          <w:ilvl w:val="0"/>
          <w:numId w:val="2"/>
        </w:numPr>
        <w:tabs>
          <w:tab w:val="clear" w:pos="1080"/>
        </w:tabs>
        <w:ind w:left="720"/>
      </w:pPr>
      <w:r>
        <w:t xml:space="preserve">We </w:t>
      </w:r>
      <w:r w:rsidR="002F79C6">
        <w:t xml:space="preserve">are working with an independent health inspector to come and do inspections for us. He came </w:t>
      </w:r>
      <w:r w:rsidR="00DE7CA4">
        <w:t xml:space="preserve">at the end of the block and we received a 93% rating. </w:t>
      </w:r>
      <w:r w:rsidR="002F79C6">
        <w:t xml:space="preserve"> </w:t>
      </w:r>
    </w:p>
    <w:p w:rsidR="00DA3585" w:rsidRDefault="00DE7CA4" w:rsidP="002F79C6">
      <w:pPr>
        <w:numPr>
          <w:ilvl w:val="0"/>
          <w:numId w:val="2"/>
        </w:numPr>
        <w:tabs>
          <w:tab w:val="clear" w:pos="1080"/>
        </w:tabs>
        <w:ind w:left="720"/>
      </w:pPr>
      <w:r>
        <w:t>The gardening class harvested the last of the summer produce and did a fall planting of lettuce, broccoli</w:t>
      </w:r>
      <w:r w:rsidR="00D36E8C">
        <w:t>,</w:t>
      </w:r>
      <w:r>
        <w:t xml:space="preserve"> and </w:t>
      </w:r>
      <w:r w:rsidR="003B68B8">
        <w:t xml:space="preserve">kale. </w:t>
      </w:r>
    </w:p>
    <w:p w:rsidR="003B68B8" w:rsidRDefault="003B68B8" w:rsidP="002F79C6">
      <w:pPr>
        <w:numPr>
          <w:ilvl w:val="0"/>
          <w:numId w:val="2"/>
        </w:numPr>
        <w:tabs>
          <w:tab w:val="clear" w:pos="1080"/>
        </w:tabs>
        <w:ind w:left="720"/>
      </w:pPr>
      <w:r>
        <w:t xml:space="preserve">We are working on creating a smoking section in the back parking area to get students off of the public street/sidewalk and our neighbors’ property. We have offered to invest some funds in the space if the students invest some labor. </w:t>
      </w:r>
    </w:p>
    <w:p w:rsidR="00DA3585" w:rsidRDefault="00DA3585" w:rsidP="00DA3585">
      <w:pPr>
        <w:numPr>
          <w:ilvl w:val="0"/>
          <w:numId w:val="2"/>
        </w:numPr>
        <w:tabs>
          <w:tab w:val="clear" w:pos="1080"/>
        </w:tabs>
        <w:ind w:left="720"/>
      </w:pPr>
      <w:r>
        <w:t>The district IT folks</w:t>
      </w:r>
      <w:r w:rsidR="002F79C6">
        <w:t xml:space="preserve"> </w:t>
      </w:r>
      <w:r w:rsidR="003B68B8">
        <w:t xml:space="preserve">have indicated that the upgrades will cost $50K and that it would be our responsibility to come up with the funding. </w:t>
      </w:r>
    </w:p>
    <w:p w:rsidR="002F79C6" w:rsidRDefault="003B68B8" w:rsidP="00DA3585">
      <w:pPr>
        <w:numPr>
          <w:ilvl w:val="0"/>
          <w:numId w:val="2"/>
        </w:numPr>
        <w:tabs>
          <w:tab w:val="clear" w:pos="1080"/>
        </w:tabs>
        <w:ind w:left="720"/>
      </w:pPr>
      <w:r>
        <w:t xml:space="preserve">The district has indicated that our Bond funding </w:t>
      </w:r>
      <w:r w:rsidR="00D36E8C">
        <w:t xml:space="preserve">discussion </w:t>
      </w:r>
      <w:r>
        <w:t xml:space="preserve">will get rolled in with our contract negotiation. </w:t>
      </w:r>
    </w:p>
    <w:p w:rsidR="002F79C6" w:rsidRDefault="002F79C6" w:rsidP="00DA3585">
      <w:pPr>
        <w:numPr>
          <w:ilvl w:val="0"/>
          <w:numId w:val="2"/>
        </w:numPr>
        <w:tabs>
          <w:tab w:val="clear" w:pos="1080"/>
        </w:tabs>
        <w:ind w:left="720"/>
      </w:pPr>
      <w:r>
        <w:t>Our dishwasher is</w:t>
      </w:r>
      <w:r w:rsidR="003B68B8">
        <w:t xml:space="preserve"> still</w:t>
      </w:r>
      <w:r>
        <w:t xml:space="preserve"> having trouble and may need to be replaced. We have been working with a repairman to troubleshoot. </w:t>
      </w:r>
      <w:r w:rsidR="003B68B8">
        <w:t xml:space="preserve">We are ordering one last part to see if that will solve the issue. </w:t>
      </w:r>
    </w:p>
    <w:p w:rsidR="00470EA5" w:rsidRDefault="00470EA5" w:rsidP="002F79C6"/>
    <w:p w:rsidR="00470EA5" w:rsidRPr="00BE3D6C" w:rsidRDefault="00470EA5" w:rsidP="00470EA5">
      <w:pPr>
        <w:rPr>
          <w:b/>
        </w:rPr>
      </w:pPr>
      <w:r w:rsidRPr="00D25C55">
        <w:rPr>
          <w:b/>
        </w:rPr>
        <w:t>Development</w:t>
      </w:r>
      <w:r w:rsidR="003B68B8">
        <w:rPr>
          <w:b/>
        </w:rPr>
        <w:t>/Fundraising</w:t>
      </w:r>
    </w:p>
    <w:p w:rsidR="00470EA5" w:rsidRDefault="003B68B8" w:rsidP="00470EA5">
      <w:pPr>
        <w:numPr>
          <w:ilvl w:val="0"/>
          <w:numId w:val="5"/>
        </w:numPr>
      </w:pPr>
      <w:r>
        <w:t xml:space="preserve">We netted just under $2500 from our Peace Run. </w:t>
      </w:r>
    </w:p>
    <w:p w:rsidR="00D36E8C" w:rsidRDefault="00D36E8C" w:rsidP="00470EA5">
      <w:pPr>
        <w:numPr>
          <w:ilvl w:val="0"/>
          <w:numId w:val="5"/>
        </w:numPr>
      </w:pPr>
      <w:r>
        <w:t xml:space="preserve">Ezra submitted a $5000 grant to the Lowes Foundation for outdoor landscaping. </w:t>
      </w:r>
    </w:p>
    <w:p w:rsidR="00DA3585" w:rsidRDefault="00DA3585" w:rsidP="005B43D6">
      <w:pPr>
        <w:ind w:left="720"/>
      </w:pPr>
    </w:p>
    <w:p w:rsidR="00470EA5" w:rsidRPr="00F708FE" w:rsidRDefault="00470EA5" w:rsidP="00470EA5">
      <w:pPr>
        <w:ind w:left="720"/>
      </w:pPr>
    </w:p>
    <w:p w:rsidR="00B54554" w:rsidRDefault="00B54554"/>
    <w:sectPr w:rsidR="00B54554" w:rsidSect="00F03702">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57" w:rsidRDefault="00536857">
      <w:r>
        <w:separator/>
      </w:r>
    </w:p>
  </w:endnote>
  <w:endnote w:type="continuationSeparator" w:id="0">
    <w:p w:rsidR="00536857" w:rsidRDefault="0053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D" w:rsidRDefault="00470EA5">
    <w:pPr>
      <w:pStyle w:val="Footer"/>
      <w:jc w:val="center"/>
    </w:pPr>
    <w:r>
      <w:fldChar w:fldCharType="begin"/>
    </w:r>
    <w:r>
      <w:instrText xml:space="preserve"> PAGE   \* MERGEFORMAT </w:instrText>
    </w:r>
    <w:r>
      <w:fldChar w:fldCharType="separate"/>
    </w:r>
    <w:r w:rsidR="00692A26">
      <w:rPr>
        <w:noProof/>
      </w:rPr>
      <w:t>2</w:t>
    </w:r>
    <w:r>
      <w:rPr>
        <w:noProof/>
      </w:rPr>
      <w:fldChar w:fldCharType="end"/>
    </w:r>
  </w:p>
  <w:p w:rsidR="004B236D" w:rsidRDefault="0053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57" w:rsidRDefault="00536857">
      <w:r>
        <w:separator/>
      </w:r>
    </w:p>
  </w:footnote>
  <w:footnote w:type="continuationSeparator" w:id="0">
    <w:p w:rsidR="00536857" w:rsidRDefault="0053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46"/>
    <w:multiLevelType w:val="hybridMultilevel"/>
    <w:tmpl w:val="FB56A208"/>
    <w:lvl w:ilvl="0" w:tplc="8EA61D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1235BD"/>
    <w:multiLevelType w:val="hybridMultilevel"/>
    <w:tmpl w:val="444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2034D"/>
    <w:multiLevelType w:val="hybridMultilevel"/>
    <w:tmpl w:val="8770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C5549"/>
    <w:multiLevelType w:val="hybridMultilevel"/>
    <w:tmpl w:val="1CE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32E7F"/>
    <w:multiLevelType w:val="hybridMultilevel"/>
    <w:tmpl w:val="1B4C8710"/>
    <w:lvl w:ilvl="0" w:tplc="8FDA443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0C11EB"/>
    <w:multiLevelType w:val="hybridMultilevel"/>
    <w:tmpl w:val="B0B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A5"/>
    <w:rsid w:val="00041C6D"/>
    <w:rsid w:val="00147DCE"/>
    <w:rsid w:val="0018397C"/>
    <w:rsid w:val="002F79C6"/>
    <w:rsid w:val="003B68B8"/>
    <w:rsid w:val="003F4E72"/>
    <w:rsid w:val="00470EA5"/>
    <w:rsid w:val="00474BCB"/>
    <w:rsid w:val="004A6F0C"/>
    <w:rsid w:val="00536857"/>
    <w:rsid w:val="00584E75"/>
    <w:rsid w:val="005B43D6"/>
    <w:rsid w:val="00692A26"/>
    <w:rsid w:val="006F17CB"/>
    <w:rsid w:val="006F6126"/>
    <w:rsid w:val="007E71BA"/>
    <w:rsid w:val="008A4EBC"/>
    <w:rsid w:val="009E0803"/>
    <w:rsid w:val="00A73CD8"/>
    <w:rsid w:val="00B3280E"/>
    <w:rsid w:val="00B54554"/>
    <w:rsid w:val="00C752CA"/>
    <w:rsid w:val="00D36E8C"/>
    <w:rsid w:val="00D45ADD"/>
    <w:rsid w:val="00DA3585"/>
    <w:rsid w:val="00D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 w:type="paragraph" w:styleId="Header">
    <w:name w:val="header"/>
    <w:basedOn w:val="Normal"/>
    <w:link w:val="HeaderChar"/>
    <w:uiPriority w:val="99"/>
    <w:unhideWhenUsed/>
    <w:rsid w:val="004A6F0C"/>
    <w:pPr>
      <w:tabs>
        <w:tab w:val="center" w:pos="4680"/>
        <w:tab w:val="right" w:pos="9360"/>
      </w:tabs>
    </w:pPr>
  </w:style>
  <w:style w:type="character" w:customStyle="1" w:styleId="HeaderChar">
    <w:name w:val="Header Char"/>
    <w:basedOn w:val="DefaultParagraphFont"/>
    <w:link w:val="Header"/>
    <w:uiPriority w:val="99"/>
    <w:rsid w:val="004A6F0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 w:type="paragraph" w:styleId="Header">
    <w:name w:val="header"/>
    <w:basedOn w:val="Normal"/>
    <w:link w:val="HeaderChar"/>
    <w:uiPriority w:val="99"/>
    <w:unhideWhenUsed/>
    <w:rsid w:val="004A6F0C"/>
    <w:pPr>
      <w:tabs>
        <w:tab w:val="center" w:pos="4680"/>
        <w:tab w:val="right" w:pos="9360"/>
      </w:tabs>
    </w:pPr>
  </w:style>
  <w:style w:type="character" w:customStyle="1" w:styleId="HeaderChar">
    <w:name w:val="Header Char"/>
    <w:basedOn w:val="DefaultParagraphFont"/>
    <w:link w:val="Header"/>
    <w:uiPriority w:val="99"/>
    <w:rsid w:val="004A6F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Adeli</dc:creator>
  <cp:lastModifiedBy>Lili Adeli</cp:lastModifiedBy>
  <cp:revision>5</cp:revision>
  <dcterms:created xsi:type="dcterms:W3CDTF">2015-10-18T02:29:00Z</dcterms:created>
  <dcterms:modified xsi:type="dcterms:W3CDTF">2015-10-18T04:35:00Z</dcterms:modified>
</cp:coreProperties>
</file>