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CF" w:rsidRDefault="00D251CF" w:rsidP="00C119D8">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Board of Trustees Meeting</w:t>
      </w:r>
    </w:p>
    <w:p w:rsidR="00D251CF" w:rsidRDefault="00D251CF" w:rsidP="00C119D8">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Boulder Preparatory Charter High School</w:t>
      </w:r>
    </w:p>
    <w:p w:rsidR="00D251CF" w:rsidRDefault="0044123C" w:rsidP="00C119D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Wednesday</w:t>
      </w:r>
      <w:r w:rsidR="00D251CF">
        <w:rPr>
          <w:rFonts w:ascii="Arial" w:hAnsi="Arial" w:cs="Arial"/>
          <w:sz w:val="24"/>
          <w:szCs w:val="24"/>
        </w:rPr>
        <w:t xml:space="preserve">, </w:t>
      </w:r>
      <w:r w:rsidR="004B2288">
        <w:rPr>
          <w:rFonts w:ascii="Arial" w:hAnsi="Arial" w:cs="Arial"/>
          <w:sz w:val="24"/>
          <w:szCs w:val="24"/>
        </w:rPr>
        <w:t>March 26, 2014</w:t>
      </w:r>
    </w:p>
    <w:p w:rsidR="00D251CF" w:rsidRDefault="00D251CF" w:rsidP="00C119D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6:00 pm to 8:3</w:t>
      </w:r>
      <w:r w:rsidR="001335A4">
        <w:rPr>
          <w:rFonts w:ascii="Arial" w:hAnsi="Arial" w:cs="Arial"/>
          <w:sz w:val="24"/>
          <w:szCs w:val="24"/>
        </w:rPr>
        <w:t>0</w:t>
      </w:r>
      <w:r>
        <w:rPr>
          <w:rFonts w:ascii="Arial" w:hAnsi="Arial" w:cs="Arial"/>
          <w:sz w:val="24"/>
          <w:szCs w:val="24"/>
        </w:rPr>
        <w:t xml:space="preserve"> pm</w:t>
      </w:r>
    </w:p>
    <w:p w:rsidR="00D251CF" w:rsidRDefault="00D251CF" w:rsidP="00C119D8">
      <w:pPr>
        <w:widowControl w:val="0"/>
        <w:autoSpaceDE w:val="0"/>
        <w:autoSpaceDN w:val="0"/>
        <w:adjustRightInd w:val="0"/>
        <w:spacing w:after="0" w:line="240" w:lineRule="auto"/>
        <w:rPr>
          <w:rFonts w:ascii="Arial" w:hAnsi="Arial" w:cs="Arial"/>
          <w:sz w:val="24"/>
          <w:szCs w:val="24"/>
        </w:rPr>
      </w:pPr>
    </w:p>
    <w:p w:rsidR="00E42F60" w:rsidRDefault="00E42F60" w:rsidP="00C119D8">
      <w:pPr>
        <w:widowControl w:val="0"/>
        <w:autoSpaceDE w:val="0"/>
        <w:autoSpaceDN w:val="0"/>
        <w:adjustRightInd w:val="0"/>
        <w:spacing w:after="0" w:line="240" w:lineRule="auto"/>
        <w:rPr>
          <w:rFonts w:ascii="Arial" w:hAnsi="Arial" w:cs="Arial"/>
          <w:sz w:val="24"/>
          <w:szCs w:val="24"/>
        </w:rPr>
      </w:pPr>
    </w:p>
    <w:p w:rsidR="00D251CF" w:rsidRDefault="00D251CF" w:rsidP="00C119D8">
      <w:pPr>
        <w:widowControl w:val="0"/>
        <w:numPr>
          <w:ilvl w:val="0"/>
          <w:numId w:val="12"/>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Call Meeting to Order, Roll Call and Boulder Prep Mission</w:t>
      </w:r>
    </w:p>
    <w:p w:rsidR="00D251CF" w:rsidRPr="00264FA9" w:rsidRDefault="00D20BD5" w:rsidP="00C119D8">
      <w:pPr>
        <w:widowControl w:val="0"/>
        <w:numPr>
          <w:ilvl w:val="1"/>
          <w:numId w:val="12"/>
        </w:numPr>
        <w:autoSpaceDE w:val="0"/>
        <w:autoSpaceDN w:val="0"/>
        <w:adjustRightInd w:val="0"/>
        <w:spacing w:after="0" w:line="240" w:lineRule="auto"/>
        <w:rPr>
          <w:rFonts w:ascii="Arial" w:hAnsi="Arial" w:cs="Arial"/>
          <w:bCs/>
          <w:sz w:val="24"/>
          <w:szCs w:val="24"/>
        </w:rPr>
      </w:pPr>
      <w:r>
        <w:rPr>
          <w:rFonts w:ascii="Arial" w:hAnsi="Arial" w:cs="Arial"/>
          <w:sz w:val="24"/>
          <w:szCs w:val="24"/>
        </w:rPr>
        <w:t>Peter</w:t>
      </w:r>
      <w:r w:rsidR="00D251CF" w:rsidRPr="00264FA9">
        <w:rPr>
          <w:rFonts w:ascii="Arial" w:hAnsi="Arial" w:cs="Arial"/>
          <w:sz w:val="24"/>
          <w:szCs w:val="24"/>
        </w:rPr>
        <w:t xml:space="preserve"> called the meeting to order at 6:0</w:t>
      </w:r>
      <w:r w:rsidR="00A6534C">
        <w:rPr>
          <w:rFonts w:ascii="Arial" w:hAnsi="Arial" w:cs="Arial"/>
          <w:sz w:val="24"/>
          <w:szCs w:val="24"/>
        </w:rPr>
        <w:t>4</w:t>
      </w:r>
      <w:r w:rsidR="00D251CF" w:rsidRPr="00264FA9">
        <w:rPr>
          <w:rFonts w:ascii="Arial" w:hAnsi="Arial" w:cs="Arial"/>
          <w:sz w:val="24"/>
          <w:szCs w:val="24"/>
        </w:rPr>
        <w:t xml:space="preserve"> pm</w:t>
      </w:r>
    </w:p>
    <w:p w:rsidR="00D251CF" w:rsidRPr="00264FA9" w:rsidRDefault="00D251CF" w:rsidP="00C119D8">
      <w:pPr>
        <w:widowControl w:val="0"/>
        <w:autoSpaceDE w:val="0"/>
        <w:autoSpaceDN w:val="0"/>
        <w:adjustRightInd w:val="0"/>
        <w:spacing w:after="0" w:line="240" w:lineRule="auto"/>
        <w:rPr>
          <w:rFonts w:ascii="Arial" w:hAnsi="Arial" w:cs="Arial"/>
          <w:bCs/>
          <w:sz w:val="24"/>
          <w:szCs w:val="24"/>
        </w:rPr>
      </w:pPr>
    </w:p>
    <w:p w:rsidR="00D251CF" w:rsidRPr="00264FA9" w:rsidRDefault="00D251CF" w:rsidP="00C119D8">
      <w:pPr>
        <w:widowControl w:val="0"/>
        <w:numPr>
          <w:ilvl w:val="1"/>
          <w:numId w:val="12"/>
        </w:numPr>
        <w:autoSpaceDE w:val="0"/>
        <w:autoSpaceDN w:val="0"/>
        <w:adjustRightInd w:val="0"/>
        <w:spacing w:after="0" w:line="240" w:lineRule="auto"/>
        <w:rPr>
          <w:rFonts w:ascii="Arial" w:hAnsi="Arial" w:cs="Arial"/>
          <w:bCs/>
          <w:sz w:val="24"/>
          <w:szCs w:val="24"/>
        </w:rPr>
      </w:pPr>
      <w:r w:rsidRPr="00264FA9">
        <w:rPr>
          <w:rFonts w:ascii="Arial" w:hAnsi="Arial" w:cs="Arial"/>
          <w:sz w:val="24"/>
          <w:szCs w:val="24"/>
        </w:rPr>
        <w:t>Roll Call</w:t>
      </w:r>
    </w:p>
    <w:p w:rsidR="005E7B9E" w:rsidRDefault="00D251CF" w:rsidP="00C119D8">
      <w:pPr>
        <w:widowControl w:val="0"/>
        <w:numPr>
          <w:ilvl w:val="2"/>
          <w:numId w:val="12"/>
        </w:numPr>
        <w:autoSpaceDE w:val="0"/>
        <w:autoSpaceDN w:val="0"/>
        <w:adjustRightInd w:val="0"/>
        <w:spacing w:after="0" w:line="240" w:lineRule="auto"/>
        <w:rPr>
          <w:rFonts w:ascii="Arial" w:hAnsi="Arial" w:cs="Arial"/>
          <w:sz w:val="24"/>
          <w:szCs w:val="24"/>
        </w:rPr>
      </w:pPr>
      <w:r w:rsidRPr="00E42F60">
        <w:rPr>
          <w:rFonts w:ascii="Arial" w:hAnsi="Arial" w:cs="Arial"/>
          <w:sz w:val="24"/>
          <w:szCs w:val="24"/>
        </w:rPr>
        <w:t xml:space="preserve">Board Members </w:t>
      </w:r>
      <w:r w:rsidR="008D594C">
        <w:rPr>
          <w:rFonts w:ascii="Arial" w:hAnsi="Arial" w:cs="Arial"/>
          <w:sz w:val="24"/>
          <w:szCs w:val="24"/>
        </w:rPr>
        <w:t>Present</w:t>
      </w:r>
      <w:r w:rsidR="00E42F60" w:rsidRPr="00E42F60">
        <w:rPr>
          <w:rFonts w:ascii="Arial" w:hAnsi="Arial" w:cs="Arial"/>
          <w:sz w:val="24"/>
          <w:szCs w:val="24"/>
        </w:rPr>
        <w:t xml:space="preserve">:  </w:t>
      </w:r>
      <w:r w:rsidR="00C03530">
        <w:rPr>
          <w:rFonts w:ascii="Arial" w:hAnsi="Arial" w:cs="Arial"/>
          <w:sz w:val="24"/>
          <w:szCs w:val="24"/>
        </w:rPr>
        <w:t xml:space="preserve">Lili Adeli, </w:t>
      </w:r>
      <w:r w:rsidR="001D7538">
        <w:rPr>
          <w:rFonts w:ascii="Arial" w:hAnsi="Arial" w:cs="Arial"/>
          <w:sz w:val="24"/>
          <w:szCs w:val="24"/>
        </w:rPr>
        <w:t>Amber Garcia,</w:t>
      </w:r>
      <w:r w:rsidR="00C119D8">
        <w:rPr>
          <w:rFonts w:ascii="Arial" w:hAnsi="Arial" w:cs="Arial"/>
          <w:sz w:val="24"/>
          <w:szCs w:val="24"/>
        </w:rPr>
        <w:t xml:space="preserve"> </w:t>
      </w:r>
      <w:r w:rsidRPr="00E42F60">
        <w:rPr>
          <w:rFonts w:ascii="Arial" w:hAnsi="Arial" w:cs="Arial"/>
          <w:sz w:val="24"/>
          <w:szCs w:val="24"/>
        </w:rPr>
        <w:t>Donelda Mas</w:t>
      </w:r>
      <w:r w:rsidR="005E7B9E">
        <w:rPr>
          <w:rFonts w:ascii="Arial" w:hAnsi="Arial" w:cs="Arial"/>
          <w:sz w:val="24"/>
          <w:szCs w:val="24"/>
        </w:rPr>
        <w:t xml:space="preserve">on, Manijeh Taherynia and </w:t>
      </w:r>
      <w:r w:rsidRPr="00E42F60">
        <w:rPr>
          <w:rFonts w:ascii="Arial" w:hAnsi="Arial" w:cs="Arial"/>
          <w:sz w:val="24"/>
          <w:szCs w:val="24"/>
        </w:rPr>
        <w:t>Peter Vigil</w:t>
      </w:r>
    </w:p>
    <w:p w:rsidR="00D251CF" w:rsidRDefault="00D251CF" w:rsidP="00C119D8">
      <w:pPr>
        <w:widowControl w:val="0"/>
        <w:autoSpaceDE w:val="0"/>
        <w:autoSpaceDN w:val="0"/>
        <w:adjustRightInd w:val="0"/>
        <w:spacing w:after="0" w:line="240" w:lineRule="auto"/>
        <w:rPr>
          <w:rFonts w:ascii="Arial" w:hAnsi="Arial" w:cs="Arial"/>
          <w:sz w:val="24"/>
          <w:szCs w:val="24"/>
        </w:rPr>
      </w:pPr>
    </w:p>
    <w:p w:rsidR="00D251CF" w:rsidRDefault="00D251CF" w:rsidP="00C119D8">
      <w:pPr>
        <w:widowControl w:val="0"/>
        <w:numPr>
          <w:ilvl w:val="2"/>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Board Members Absent:  </w:t>
      </w:r>
    </w:p>
    <w:p w:rsidR="00D251CF" w:rsidRDefault="00D251CF" w:rsidP="00C119D8">
      <w:pPr>
        <w:widowControl w:val="0"/>
        <w:autoSpaceDE w:val="0"/>
        <w:autoSpaceDN w:val="0"/>
        <w:adjustRightInd w:val="0"/>
        <w:spacing w:after="0" w:line="240" w:lineRule="auto"/>
        <w:rPr>
          <w:rFonts w:ascii="Arial" w:hAnsi="Arial" w:cs="Arial"/>
          <w:sz w:val="24"/>
          <w:szCs w:val="24"/>
        </w:rPr>
      </w:pPr>
    </w:p>
    <w:p w:rsidR="009C6EDC" w:rsidRDefault="00D251CF" w:rsidP="00C119D8">
      <w:pPr>
        <w:widowControl w:val="0"/>
        <w:numPr>
          <w:ilvl w:val="2"/>
          <w:numId w:val="12"/>
        </w:numPr>
        <w:autoSpaceDE w:val="0"/>
        <w:autoSpaceDN w:val="0"/>
        <w:adjustRightInd w:val="0"/>
        <w:spacing w:after="0" w:line="240" w:lineRule="auto"/>
        <w:rPr>
          <w:rFonts w:ascii="Arial" w:hAnsi="Arial" w:cs="Arial"/>
          <w:sz w:val="24"/>
          <w:szCs w:val="24"/>
        </w:rPr>
      </w:pPr>
      <w:r w:rsidRPr="00E42F60">
        <w:rPr>
          <w:rFonts w:ascii="Arial" w:hAnsi="Arial" w:cs="Arial"/>
          <w:sz w:val="24"/>
          <w:szCs w:val="24"/>
        </w:rPr>
        <w:t xml:space="preserve">Others </w:t>
      </w:r>
      <w:r w:rsidR="008D594C">
        <w:rPr>
          <w:rFonts w:ascii="Arial" w:hAnsi="Arial" w:cs="Arial"/>
          <w:sz w:val="24"/>
          <w:szCs w:val="24"/>
        </w:rPr>
        <w:t>Present</w:t>
      </w:r>
      <w:r w:rsidR="00E42F60" w:rsidRPr="00E42F60">
        <w:rPr>
          <w:rFonts w:ascii="Arial" w:hAnsi="Arial" w:cs="Arial"/>
          <w:sz w:val="24"/>
          <w:szCs w:val="24"/>
        </w:rPr>
        <w:t xml:space="preserve">: </w:t>
      </w:r>
      <w:r w:rsidR="00752C18">
        <w:rPr>
          <w:rFonts w:ascii="Arial" w:hAnsi="Arial" w:cs="Arial"/>
          <w:sz w:val="24"/>
          <w:szCs w:val="24"/>
        </w:rPr>
        <w:t xml:space="preserve">Andre Adeli, Leah Arvanitis, </w:t>
      </w:r>
      <w:r w:rsidR="000A6349">
        <w:rPr>
          <w:rFonts w:ascii="Arial" w:hAnsi="Arial" w:cs="Arial"/>
          <w:sz w:val="24"/>
          <w:szCs w:val="24"/>
        </w:rPr>
        <w:t>Gabe Dillon, Al</w:t>
      </w:r>
      <w:r w:rsidR="0089093D">
        <w:rPr>
          <w:rFonts w:ascii="Arial" w:hAnsi="Arial" w:cs="Arial"/>
          <w:sz w:val="24"/>
          <w:szCs w:val="24"/>
        </w:rPr>
        <w:t>i</w:t>
      </w:r>
      <w:r w:rsidR="000A6349">
        <w:rPr>
          <w:rFonts w:ascii="Arial" w:hAnsi="Arial" w:cs="Arial"/>
          <w:sz w:val="24"/>
          <w:szCs w:val="24"/>
        </w:rPr>
        <w:t>ika Jones</w:t>
      </w:r>
      <w:r w:rsidR="00752C18">
        <w:rPr>
          <w:rFonts w:ascii="Arial" w:hAnsi="Arial" w:cs="Arial"/>
          <w:sz w:val="24"/>
          <w:szCs w:val="24"/>
        </w:rPr>
        <w:t>, Lantis</w:t>
      </w:r>
      <w:r w:rsidR="000A6349">
        <w:rPr>
          <w:rFonts w:ascii="Arial" w:hAnsi="Arial" w:cs="Arial"/>
          <w:sz w:val="24"/>
          <w:szCs w:val="24"/>
        </w:rPr>
        <w:t xml:space="preserve"> Mitchell </w:t>
      </w:r>
    </w:p>
    <w:p w:rsidR="00D251CF" w:rsidRDefault="00D251CF" w:rsidP="00C119D8">
      <w:pPr>
        <w:widowControl w:val="0"/>
        <w:autoSpaceDE w:val="0"/>
        <w:autoSpaceDN w:val="0"/>
        <w:adjustRightInd w:val="0"/>
        <w:spacing w:after="0" w:line="240" w:lineRule="auto"/>
        <w:rPr>
          <w:rFonts w:ascii="Arial" w:hAnsi="Arial" w:cs="Arial"/>
          <w:sz w:val="24"/>
          <w:szCs w:val="24"/>
        </w:rPr>
      </w:pPr>
    </w:p>
    <w:p w:rsidR="008A5B38" w:rsidRPr="002E4A2C" w:rsidRDefault="008A5B38" w:rsidP="002E4A2C">
      <w:pPr>
        <w:widowControl w:val="0"/>
        <w:numPr>
          <w:ilvl w:val="1"/>
          <w:numId w:val="20"/>
        </w:numPr>
        <w:autoSpaceDE w:val="0"/>
        <w:autoSpaceDN w:val="0"/>
        <w:adjustRightInd w:val="0"/>
        <w:spacing w:after="0" w:line="240" w:lineRule="auto"/>
        <w:rPr>
          <w:rFonts w:ascii="Arial" w:hAnsi="Arial" w:cs="Arial"/>
          <w:sz w:val="24"/>
          <w:szCs w:val="24"/>
        </w:rPr>
      </w:pPr>
      <w:r w:rsidRPr="002E4A2C">
        <w:rPr>
          <w:rFonts w:ascii="Arial" w:hAnsi="Arial" w:cs="Arial"/>
          <w:bCs/>
          <w:sz w:val="24"/>
          <w:szCs w:val="24"/>
        </w:rPr>
        <w:t>Lili shared an anecdote on the Boulder Preparatory “Happy Project”. Andre has helped facilitate students to connect with the CU dance department along with one of the directors of the dance and theater program</w:t>
      </w:r>
      <w:r w:rsidR="006862AF">
        <w:rPr>
          <w:rFonts w:ascii="Arial" w:hAnsi="Arial" w:cs="Arial"/>
          <w:bCs/>
          <w:sz w:val="24"/>
          <w:szCs w:val="24"/>
        </w:rPr>
        <w:t xml:space="preserve">, which </w:t>
      </w:r>
      <w:r w:rsidR="00B90066">
        <w:rPr>
          <w:rFonts w:ascii="Arial" w:hAnsi="Arial" w:cs="Arial"/>
          <w:bCs/>
          <w:sz w:val="24"/>
          <w:szCs w:val="24"/>
        </w:rPr>
        <w:t>will enable Boulder Prep students</w:t>
      </w:r>
      <w:r w:rsidRPr="002E4A2C">
        <w:rPr>
          <w:rFonts w:ascii="Arial" w:hAnsi="Arial" w:cs="Arial"/>
          <w:bCs/>
          <w:sz w:val="24"/>
          <w:szCs w:val="24"/>
        </w:rPr>
        <w:t xml:space="preserve"> to produce an </w:t>
      </w:r>
      <w:r w:rsidR="00733148" w:rsidRPr="002E4A2C">
        <w:rPr>
          <w:rFonts w:ascii="Arial" w:hAnsi="Arial" w:cs="Arial"/>
          <w:bCs/>
          <w:sz w:val="24"/>
          <w:szCs w:val="24"/>
        </w:rPr>
        <w:t>hour-long</w:t>
      </w:r>
      <w:r w:rsidRPr="002E4A2C">
        <w:rPr>
          <w:rFonts w:ascii="Arial" w:hAnsi="Arial" w:cs="Arial"/>
          <w:bCs/>
          <w:sz w:val="24"/>
          <w:szCs w:val="24"/>
        </w:rPr>
        <w:t xml:space="preserve"> </w:t>
      </w:r>
      <w:r w:rsidR="005E6910" w:rsidRPr="002E4A2C">
        <w:rPr>
          <w:rFonts w:ascii="Arial" w:hAnsi="Arial" w:cs="Arial"/>
          <w:bCs/>
          <w:sz w:val="24"/>
          <w:szCs w:val="24"/>
        </w:rPr>
        <w:t xml:space="preserve">music </w:t>
      </w:r>
      <w:r w:rsidRPr="002E4A2C">
        <w:rPr>
          <w:rFonts w:ascii="Arial" w:hAnsi="Arial" w:cs="Arial"/>
          <w:bCs/>
          <w:sz w:val="24"/>
          <w:szCs w:val="24"/>
        </w:rPr>
        <w:t>video</w:t>
      </w:r>
      <w:r w:rsidR="006862AF">
        <w:rPr>
          <w:rFonts w:ascii="Arial" w:hAnsi="Arial" w:cs="Arial"/>
          <w:bCs/>
          <w:sz w:val="24"/>
          <w:szCs w:val="24"/>
        </w:rPr>
        <w:t>. The video</w:t>
      </w:r>
      <w:r w:rsidR="00D30C9A" w:rsidRPr="002E4A2C">
        <w:rPr>
          <w:rFonts w:ascii="Arial" w:hAnsi="Arial" w:cs="Arial"/>
          <w:bCs/>
          <w:sz w:val="24"/>
          <w:szCs w:val="24"/>
        </w:rPr>
        <w:t xml:space="preserve"> will formally be titled</w:t>
      </w:r>
      <w:r w:rsidRPr="002E4A2C">
        <w:rPr>
          <w:rFonts w:ascii="Arial" w:hAnsi="Arial" w:cs="Arial"/>
          <w:bCs/>
          <w:sz w:val="24"/>
          <w:szCs w:val="24"/>
        </w:rPr>
        <w:t xml:space="preserve"> </w:t>
      </w:r>
      <w:r w:rsidRPr="002E4A2C">
        <w:rPr>
          <w:rFonts w:ascii="Arial" w:hAnsi="Arial" w:cs="Arial"/>
          <w:bCs/>
          <w:i/>
          <w:sz w:val="24"/>
          <w:szCs w:val="24"/>
        </w:rPr>
        <w:t>Boulder Happy Hour</w:t>
      </w:r>
      <w:r w:rsidR="00AD0616">
        <w:rPr>
          <w:rFonts w:ascii="Arial" w:hAnsi="Arial" w:cs="Arial"/>
          <w:bCs/>
          <w:i/>
          <w:sz w:val="24"/>
          <w:szCs w:val="24"/>
        </w:rPr>
        <w:t xml:space="preserve"> </w:t>
      </w:r>
      <w:r w:rsidR="00AD534B">
        <w:rPr>
          <w:rFonts w:ascii="Arial" w:hAnsi="Arial" w:cs="Arial"/>
          <w:bCs/>
          <w:sz w:val="24"/>
          <w:szCs w:val="24"/>
        </w:rPr>
        <w:t>and will include</w:t>
      </w:r>
      <w:r w:rsidR="00AD0616">
        <w:rPr>
          <w:rFonts w:ascii="Arial" w:hAnsi="Arial" w:cs="Arial"/>
          <w:bCs/>
          <w:sz w:val="24"/>
          <w:szCs w:val="24"/>
        </w:rPr>
        <w:t xml:space="preserve"> students from CU and Boulder Prep</w:t>
      </w:r>
      <w:r w:rsidRPr="002E4A2C">
        <w:rPr>
          <w:rFonts w:ascii="Arial" w:hAnsi="Arial" w:cs="Arial"/>
          <w:bCs/>
          <w:sz w:val="24"/>
          <w:szCs w:val="24"/>
        </w:rPr>
        <w:t xml:space="preserve">. </w:t>
      </w:r>
      <w:r w:rsidR="003F5E21" w:rsidRPr="002E4A2C">
        <w:rPr>
          <w:rFonts w:ascii="Arial" w:hAnsi="Arial" w:cs="Arial"/>
          <w:bCs/>
          <w:sz w:val="24"/>
          <w:szCs w:val="24"/>
        </w:rPr>
        <w:t xml:space="preserve">Students </w:t>
      </w:r>
      <w:r w:rsidR="00946A8A" w:rsidRPr="002E4A2C">
        <w:rPr>
          <w:rFonts w:ascii="Arial" w:hAnsi="Arial" w:cs="Arial"/>
          <w:bCs/>
          <w:sz w:val="24"/>
          <w:szCs w:val="24"/>
        </w:rPr>
        <w:t>from Boulder Prep</w:t>
      </w:r>
      <w:r w:rsidR="003F5E21" w:rsidRPr="002E4A2C">
        <w:rPr>
          <w:rFonts w:ascii="Arial" w:hAnsi="Arial" w:cs="Arial"/>
          <w:bCs/>
          <w:sz w:val="24"/>
          <w:szCs w:val="24"/>
        </w:rPr>
        <w:t xml:space="preserve"> will</w:t>
      </w:r>
      <w:r w:rsidR="00D936F6" w:rsidRPr="002E4A2C">
        <w:rPr>
          <w:rFonts w:ascii="Arial" w:hAnsi="Arial" w:cs="Arial"/>
          <w:bCs/>
          <w:sz w:val="24"/>
          <w:szCs w:val="24"/>
        </w:rPr>
        <w:t xml:space="preserve"> bring their own flair of dance moves and</w:t>
      </w:r>
      <w:r w:rsidR="003F5E21" w:rsidRPr="002E4A2C">
        <w:rPr>
          <w:rFonts w:ascii="Arial" w:hAnsi="Arial" w:cs="Arial"/>
          <w:bCs/>
          <w:sz w:val="24"/>
          <w:szCs w:val="24"/>
        </w:rPr>
        <w:t xml:space="preserve"> incorporate </w:t>
      </w:r>
      <w:r w:rsidR="00B7046D" w:rsidRPr="002E4A2C">
        <w:rPr>
          <w:rFonts w:ascii="Arial" w:hAnsi="Arial" w:cs="Arial"/>
          <w:bCs/>
          <w:sz w:val="24"/>
          <w:szCs w:val="24"/>
        </w:rPr>
        <w:t xml:space="preserve">dances </w:t>
      </w:r>
      <w:r w:rsidR="004D7B0F" w:rsidRPr="002E4A2C">
        <w:rPr>
          <w:rFonts w:ascii="Arial" w:hAnsi="Arial" w:cs="Arial"/>
          <w:bCs/>
          <w:sz w:val="24"/>
          <w:szCs w:val="24"/>
        </w:rPr>
        <w:t xml:space="preserve">from </w:t>
      </w:r>
      <w:r w:rsidR="00B7046D" w:rsidRPr="002E4A2C">
        <w:rPr>
          <w:rFonts w:ascii="Arial" w:hAnsi="Arial" w:cs="Arial"/>
          <w:bCs/>
          <w:sz w:val="24"/>
          <w:szCs w:val="24"/>
        </w:rPr>
        <w:t>the L</w:t>
      </w:r>
      <w:r w:rsidR="004D7B0F" w:rsidRPr="002E4A2C">
        <w:rPr>
          <w:rFonts w:ascii="Arial" w:hAnsi="Arial" w:cs="Arial"/>
          <w:bCs/>
          <w:sz w:val="24"/>
          <w:szCs w:val="24"/>
        </w:rPr>
        <w:t xml:space="preserve">atin dance </w:t>
      </w:r>
      <w:r w:rsidR="00D936F6" w:rsidRPr="002E4A2C">
        <w:rPr>
          <w:rFonts w:ascii="Arial" w:hAnsi="Arial" w:cs="Arial"/>
          <w:bCs/>
          <w:sz w:val="24"/>
          <w:szCs w:val="24"/>
        </w:rPr>
        <w:t xml:space="preserve">class </w:t>
      </w:r>
      <w:r w:rsidR="008D7A34" w:rsidRPr="002E4A2C">
        <w:rPr>
          <w:rFonts w:ascii="Arial" w:hAnsi="Arial" w:cs="Arial"/>
          <w:bCs/>
          <w:sz w:val="24"/>
          <w:szCs w:val="24"/>
        </w:rPr>
        <w:t xml:space="preserve">that was offered </w:t>
      </w:r>
      <w:r w:rsidR="00D936F6" w:rsidRPr="002E4A2C">
        <w:rPr>
          <w:rFonts w:ascii="Arial" w:hAnsi="Arial" w:cs="Arial"/>
          <w:bCs/>
          <w:sz w:val="24"/>
          <w:szCs w:val="24"/>
        </w:rPr>
        <w:t xml:space="preserve">in block 3. </w:t>
      </w:r>
      <w:r w:rsidR="002620E7" w:rsidRPr="002E4A2C">
        <w:rPr>
          <w:rFonts w:ascii="Arial" w:hAnsi="Arial" w:cs="Arial"/>
          <w:bCs/>
          <w:sz w:val="24"/>
          <w:szCs w:val="24"/>
        </w:rPr>
        <w:t xml:space="preserve">Lili </w:t>
      </w:r>
      <w:r w:rsidR="00352A11">
        <w:rPr>
          <w:rFonts w:ascii="Arial" w:hAnsi="Arial" w:cs="Arial"/>
          <w:bCs/>
          <w:sz w:val="24"/>
          <w:szCs w:val="24"/>
        </w:rPr>
        <w:t xml:space="preserve">then </w:t>
      </w:r>
      <w:r w:rsidR="002620E7" w:rsidRPr="002E4A2C">
        <w:rPr>
          <w:rFonts w:ascii="Arial" w:hAnsi="Arial" w:cs="Arial"/>
          <w:bCs/>
          <w:sz w:val="24"/>
          <w:szCs w:val="24"/>
        </w:rPr>
        <w:t xml:space="preserve">shared a video performance of students and faculty </w:t>
      </w:r>
      <w:r w:rsidR="00485503">
        <w:rPr>
          <w:rFonts w:ascii="Arial" w:hAnsi="Arial" w:cs="Arial"/>
          <w:bCs/>
          <w:sz w:val="24"/>
          <w:szCs w:val="24"/>
        </w:rPr>
        <w:t xml:space="preserve">dancing </w:t>
      </w:r>
      <w:r w:rsidR="00EE2C4E" w:rsidRPr="002E4A2C">
        <w:rPr>
          <w:rFonts w:ascii="Arial" w:hAnsi="Arial" w:cs="Arial"/>
          <w:bCs/>
          <w:sz w:val="24"/>
          <w:szCs w:val="24"/>
        </w:rPr>
        <w:t>during the performa</w:t>
      </w:r>
      <w:r w:rsidR="00CC2B05">
        <w:rPr>
          <w:rFonts w:ascii="Arial" w:hAnsi="Arial" w:cs="Arial"/>
          <w:bCs/>
          <w:sz w:val="24"/>
          <w:szCs w:val="24"/>
        </w:rPr>
        <w:t>nce</w:t>
      </w:r>
      <w:r w:rsidR="005C4267">
        <w:rPr>
          <w:rFonts w:ascii="Arial" w:hAnsi="Arial" w:cs="Arial"/>
          <w:bCs/>
          <w:sz w:val="24"/>
          <w:szCs w:val="24"/>
        </w:rPr>
        <w:t xml:space="preserve"> from the Latin dance class; the video </w:t>
      </w:r>
      <w:r w:rsidR="00CC2B05">
        <w:rPr>
          <w:rFonts w:ascii="Arial" w:hAnsi="Arial" w:cs="Arial"/>
          <w:bCs/>
          <w:sz w:val="24"/>
          <w:szCs w:val="24"/>
        </w:rPr>
        <w:t xml:space="preserve">was </w:t>
      </w:r>
      <w:r w:rsidR="001831C5" w:rsidRPr="002E4A2C">
        <w:rPr>
          <w:rFonts w:ascii="Arial" w:hAnsi="Arial" w:cs="Arial"/>
          <w:bCs/>
          <w:sz w:val="24"/>
          <w:szCs w:val="24"/>
        </w:rPr>
        <w:t>a reiteration that there is no short</w:t>
      </w:r>
      <w:r w:rsidR="00CC2B05">
        <w:rPr>
          <w:rFonts w:ascii="Arial" w:hAnsi="Arial" w:cs="Arial"/>
          <w:bCs/>
          <w:sz w:val="24"/>
          <w:szCs w:val="24"/>
        </w:rPr>
        <w:t>age of fun here at Boulder Prep!</w:t>
      </w:r>
      <w:r w:rsidR="001831C5" w:rsidRPr="002E4A2C">
        <w:rPr>
          <w:rFonts w:ascii="Arial" w:hAnsi="Arial" w:cs="Arial"/>
          <w:bCs/>
          <w:sz w:val="24"/>
          <w:szCs w:val="24"/>
        </w:rPr>
        <w:t xml:space="preserve"> </w:t>
      </w:r>
    </w:p>
    <w:p w:rsidR="00D251CF" w:rsidRDefault="00D251CF" w:rsidP="00C119D8">
      <w:pPr>
        <w:widowControl w:val="0"/>
        <w:autoSpaceDE w:val="0"/>
        <w:autoSpaceDN w:val="0"/>
        <w:adjustRightInd w:val="0"/>
        <w:spacing w:after="0" w:line="240" w:lineRule="auto"/>
        <w:rPr>
          <w:rFonts w:ascii="Arial" w:hAnsi="Arial" w:cs="Arial"/>
          <w:sz w:val="24"/>
          <w:szCs w:val="24"/>
        </w:rPr>
      </w:pPr>
    </w:p>
    <w:p w:rsidR="00D251CF" w:rsidRDefault="00D251CF" w:rsidP="00C119D8">
      <w:pPr>
        <w:widowControl w:val="0"/>
        <w:numPr>
          <w:ilvl w:val="0"/>
          <w:numId w:val="12"/>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Board Procedures</w:t>
      </w:r>
    </w:p>
    <w:p w:rsidR="005C220D" w:rsidRPr="00E5289C" w:rsidRDefault="003430F7" w:rsidP="00C119D8">
      <w:pPr>
        <w:widowControl w:val="0"/>
        <w:autoSpaceDE w:val="0"/>
        <w:autoSpaceDN w:val="0"/>
        <w:adjustRightInd w:val="0"/>
        <w:spacing w:after="0" w:line="240" w:lineRule="auto"/>
        <w:ind w:left="360"/>
        <w:rPr>
          <w:rFonts w:ascii="Arial" w:hAnsi="Arial" w:cs="Arial"/>
          <w:b/>
          <w:bCs/>
          <w:sz w:val="24"/>
          <w:szCs w:val="24"/>
        </w:rPr>
      </w:pPr>
      <w:r>
        <w:rPr>
          <w:rFonts w:ascii="Arial" w:hAnsi="Arial" w:cs="Arial"/>
          <w:sz w:val="24"/>
          <w:szCs w:val="24"/>
        </w:rPr>
        <w:t>The Board follows Robert’s Rules.</w:t>
      </w:r>
      <w:r w:rsidR="00F15B42">
        <w:rPr>
          <w:rFonts w:ascii="Arial" w:hAnsi="Arial" w:cs="Arial"/>
          <w:sz w:val="24"/>
          <w:szCs w:val="24"/>
        </w:rPr>
        <w:t xml:space="preserve"> </w:t>
      </w:r>
    </w:p>
    <w:p w:rsidR="00E5289C" w:rsidRDefault="00E5289C" w:rsidP="00C119D8">
      <w:pPr>
        <w:widowControl w:val="0"/>
        <w:autoSpaceDE w:val="0"/>
        <w:autoSpaceDN w:val="0"/>
        <w:adjustRightInd w:val="0"/>
        <w:spacing w:after="0" w:line="240" w:lineRule="auto"/>
        <w:ind w:left="360"/>
        <w:rPr>
          <w:rFonts w:ascii="Arial" w:hAnsi="Arial" w:cs="Arial"/>
          <w:b/>
          <w:bCs/>
          <w:sz w:val="24"/>
          <w:szCs w:val="24"/>
        </w:rPr>
      </w:pPr>
    </w:p>
    <w:p w:rsidR="00D251CF" w:rsidRPr="002D203B" w:rsidRDefault="00E5289C" w:rsidP="00C119D8">
      <w:pPr>
        <w:widowControl w:val="0"/>
        <w:numPr>
          <w:ilvl w:val="0"/>
          <w:numId w:val="12"/>
        </w:numPr>
        <w:autoSpaceDE w:val="0"/>
        <w:autoSpaceDN w:val="0"/>
        <w:adjustRightInd w:val="0"/>
        <w:spacing w:after="0" w:line="240" w:lineRule="auto"/>
        <w:rPr>
          <w:rFonts w:ascii="Arial" w:hAnsi="Arial" w:cs="Arial"/>
          <w:sz w:val="24"/>
          <w:szCs w:val="24"/>
        </w:rPr>
      </w:pPr>
      <w:r w:rsidRPr="00E5289C">
        <w:rPr>
          <w:rFonts w:ascii="Arial" w:hAnsi="Arial" w:cs="Arial"/>
          <w:b/>
          <w:bCs/>
          <w:sz w:val="24"/>
          <w:szCs w:val="24"/>
        </w:rPr>
        <w:t>C</w:t>
      </w:r>
      <w:r>
        <w:rPr>
          <w:rFonts w:ascii="Arial" w:hAnsi="Arial" w:cs="Arial"/>
          <w:b/>
          <w:bCs/>
          <w:sz w:val="24"/>
          <w:szCs w:val="24"/>
        </w:rPr>
        <w:t>hair’s Report</w:t>
      </w:r>
      <w:r w:rsidR="007B6F69">
        <w:rPr>
          <w:rFonts w:ascii="Arial" w:hAnsi="Arial" w:cs="Arial"/>
          <w:b/>
          <w:bCs/>
          <w:sz w:val="24"/>
          <w:szCs w:val="24"/>
        </w:rPr>
        <w:t xml:space="preserve"> </w:t>
      </w:r>
    </w:p>
    <w:p w:rsidR="001A0A41" w:rsidRDefault="001A0A41" w:rsidP="002D203B">
      <w:pPr>
        <w:widowControl w:val="0"/>
        <w:autoSpaceDE w:val="0"/>
        <w:autoSpaceDN w:val="0"/>
        <w:adjustRightInd w:val="0"/>
        <w:spacing w:after="0" w:line="240" w:lineRule="auto"/>
        <w:ind w:left="360"/>
        <w:rPr>
          <w:rFonts w:ascii="Arial" w:hAnsi="Arial" w:cs="Arial"/>
          <w:bCs/>
          <w:sz w:val="24"/>
          <w:szCs w:val="24"/>
        </w:rPr>
      </w:pPr>
      <w:r>
        <w:rPr>
          <w:rFonts w:ascii="Arial" w:hAnsi="Arial" w:cs="Arial"/>
          <w:bCs/>
          <w:sz w:val="24"/>
          <w:szCs w:val="24"/>
        </w:rPr>
        <w:t xml:space="preserve">Peter explained that the Board never obtained a </w:t>
      </w:r>
      <w:r w:rsidR="00485503">
        <w:rPr>
          <w:rFonts w:ascii="Arial" w:hAnsi="Arial" w:cs="Arial"/>
          <w:bCs/>
          <w:sz w:val="24"/>
          <w:szCs w:val="24"/>
        </w:rPr>
        <w:t xml:space="preserve">copy of the police </w:t>
      </w:r>
      <w:r>
        <w:rPr>
          <w:rFonts w:ascii="Arial" w:hAnsi="Arial" w:cs="Arial"/>
          <w:bCs/>
          <w:sz w:val="24"/>
          <w:szCs w:val="24"/>
        </w:rPr>
        <w:t xml:space="preserve">report </w:t>
      </w:r>
      <w:r w:rsidR="00485503">
        <w:rPr>
          <w:rFonts w:ascii="Arial" w:hAnsi="Arial" w:cs="Arial"/>
          <w:bCs/>
          <w:sz w:val="24"/>
          <w:szCs w:val="24"/>
        </w:rPr>
        <w:t xml:space="preserve">on the investigation completed by our resource officer. </w:t>
      </w:r>
      <w:r>
        <w:rPr>
          <w:rFonts w:ascii="Arial" w:hAnsi="Arial" w:cs="Arial"/>
          <w:bCs/>
          <w:sz w:val="24"/>
          <w:szCs w:val="24"/>
        </w:rPr>
        <w:t xml:space="preserve">Peter stated that he </w:t>
      </w:r>
      <w:r w:rsidR="001F2EBC">
        <w:rPr>
          <w:rFonts w:ascii="Arial" w:hAnsi="Arial" w:cs="Arial"/>
          <w:bCs/>
          <w:sz w:val="24"/>
          <w:szCs w:val="24"/>
        </w:rPr>
        <w:t>would</w:t>
      </w:r>
      <w:r>
        <w:rPr>
          <w:rFonts w:ascii="Arial" w:hAnsi="Arial" w:cs="Arial"/>
          <w:bCs/>
          <w:sz w:val="24"/>
          <w:szCs w:val="24"/>
        </w:rPr>
        <w:t xml:space="preserve"> contact the sergeant to follow up and see if we can </w:t>
      </w:r>
      <w:r w:rsidR="001F2EBC">
        <w:rPr>
          <w:rFonts w:ascii="Arial" w:hAnsi="Arial" w:cs="Arial"/>
          <w:bCs/>
          <w:sz w:val="24"/>
          <w:szCs w:val="24"/>
        </w:rPr>
        <w:t>obtain the report</w:t>
      </w:r>
      <w:r w:rsidR="00485503">
        <w:rPr>
          <w:rFonts w:ascii="Arial" w:hAnsi="Arial" w:cs="Arial"/>
          <w:bCs/>
          <w:sz w:val="24"/>
          <w:szCs w:val="24"/>
        </w:rPr>
        <w:t xml:space="preserve">. </w:t>
      </w:r>
    </w:p>
    <w:p w:rsidR="00E5289C" w:rsidRPr="00E5289C" w:rsidRDefault="00E5289C" w:rsidP="00C119D8">
      <w:pPr>
        <w:widowControl w:val="0"/>
        <w:autoSpaceDE w:val="0"/>
        <w:autoSpaceDN w:val="0"/>
        <w:adjustRightInd w:val="0"/>
        <w:spacing w:after="0" w:line="240" w:lineRule="auto"/>
        <w:ind w:left="360"/>
        <w:rPr>
          <w:rFonts w:ascii="Arial" w:hAnsi="Arial" w:cs="Arial"/>
          <w:bCs/>
          <w:sz w:val="24"/>
          <w:szCs w:val="24"/>
        </w:rPr>
      </w:pPr>
    </w:p>
    <w:p w:rsidR="00E5289C" w:rsidRDefault="00E5289C" w:rsidP="00C119D8">
      <w:pPr>
        <w:widowControl w:val="0"/>
        <w:numPr>
          <w:ilvl w:val="0"/>
          <w:numId w:val="12"/>
        </w:numPr>
        <w:autoSpaceDE w:val="0"/>
        <w:autoSpaceDN w:val="0"/>
        <w:adjustRightInd w:val="0"/>
        <w:spacing w:after="0" w:line="240" w:lineRule="auto"/>
        <w:rPr>
          <w:rFonts w:ascii="Arial" w:hAnsi="Arial" w:cs="Arial"/>
          <w:b/>
          <w:sz w:val="24"/>
          <w:szCs w:val="24"/>
        </w:rPr>
      </w:pPr>
      <w:r w:rsidRPr="00E5289C">
        <w:rPr>
          <w:rFonts w:ascii="Arial" w:hAnsi="Arial" w:cs="Arial"/>
          <w:b/>
          <w:sz w:val="24"/>
          <w:szCs w:val="24"/>
        </w:rPr>
        <w:t>Headmaster’s Report</w:t>
      </w:r>
    </w:p>
    <w:p w:rsidR="00F57C57" w:rsidRDefault="00F57C57" w:rsidP="00C119D8">
      <w:pPr>
        <w:widowControl w:val="0"/>
        <w:autoSpaceDE w:val="0"/>
        <w:autoSpaceDN w:val="0"/>
        <w:adjustRightInd w:val="0"/>
        <w:spacing w:after="0" w:line="240" w:lineRule="auto"/>
        <w:ind w:left="360"/>
        <w:rPr>
          <w:rFonts w:ascii="Arial" w:hAnsi="Arial" w:cs="Arial"/>
          <w:sz w:val="24"/>
          <w:szCs w:val="24"/>
        </w:rPr>
      </w:pPr>
      <w:r w:rsidRPr="00D058B5">
        <w:rPr>
          <w:rFonts w:ascii="Arial" w:hAnsi="Arial" w:cs="Arial"/>
          <w:sz w:val="24"/>
          <w:szCs w:val="24"/>
        </w:rPr>
        <w:t>Lili stated that the report given to the Board was comprehensive</w:t>
      </w:r>
      <w:r w:rsidR="00992EBD" w:rsidRPr="00D058B5">
        <w:rPr>
          <w:rFonts w:ascii="Arial" w:hAnsi="Arial" w:cs="Arial"/>
          <w:sz w:val="24"/>
          <w:szCs w:val="24"/>
        </w:rPr>
        <w:t xml:space="preserve"> and extensive</w:t>
      </w:r>
      <w:r w:rsidRPr="00D058B5">
        <w:rPr>
          <w:rFonts w:ascii="Arial" w:hAnsi="Arial" w:cs="Arial"/>
          <w:sz w:val="24"/>
          <w:szCs w:val="24"/>
        </w:rPr>
        <w:t>;</w:t>
      </w:r>
      <w:r>
        <w:rPr>
          <w:rFonts w:ascii="Arial" w:hAnsi="Arial" w:cs="Arial"/>
          <w:color w:val="FF0000"/>
          <w:sz w:val="24"/>
          <w:szCs w:val="24"/>
        </w:rPr>
        <w:t xml:space="preserve"> </w:t>
      </w:r>
      <w:r w:rsidRPr="00D058B5">
        <w:rPr>
          <w:rFonts w:ascii="Arial" w:hAnsi="Arial" w:cs="Arial"/>
          <w:sz w:val="24"/>
          <w:szCs w:val="24"/>
        </w:rPr>
        <w:t xml:space="preserve">thanks to the contributions made by Gabe and Leah, it was a nice, collaborative piece. </w:t>
      </w:r>
    </w:p>
    <w:p w:rsidR="00485503" w:rsidRPr="00D058B5" w:rsidRDefault="00485503" w:rsidP="00C119D8">
      <w:pPr>
        <w:widowControl w:val="0"/>
        <w:autoSpaceDE w:val="0"/>
        <w:autoSpaceDN w:val="0"/>
        <w:adjustRightInd w:val="0"/>
        <w:spacing w:after="0" w:line="240" w:lineRule="auto"/>
        <w:ind w:left="360"/>
        <w:rPr>
          <w:rFonts w:ascii="Arial" w:hAnsi="Arial" w:cs="Arial"/>
          <w:sz w:val="24"/>
          <w:szCs w:val="24"/>
        </w:rPr>
      </w:pPr>
    </w:p>
    <w:p w:rsidR="00D058B5" w:rsidRPr="00D058B5" w:rsidRDefault="00992EBD" w:rsidP="00C119D8">
      <w:pPr>
        <w:widowControl w:val="0"/>
        <w:autoSpaceDE w:val="0"/>
        <w:autoSpaceDN w:val="0"/>
        <w:adjustRightInd w:val="0"/>
        <w:spacing w:after="0" w:line="240" w:lineRule="auto"/>
        <w:ind w:left="360"/>
        <w:rPr>
          <w:rFonts w:ascii="Arial" w:hAnsi="Arial" w:cs="Arial"/>
          <w:sz w:val="24"/>
          <w:szCs w:val="24"/>
        </w:rPr>
      </w:pPr>
      <w:r w:rsidRPr="00D058B5">
        <w:rPr>
          <w:rFonts w:ascii="Arial" w:hAnsi="Arial" w:cs="Arial"/>
          <w:sz w:val="24"/>
          <w:szCs w:val="24"/>
        </w:rPr>
        <w:t>Peter asked Lili to share more about the</w:t>
      </w:r>
      <w:r w:rsidR="00B43F08" w:rsidRPr="00D058B5">
        <w:rPr>
          <w:rFonts w:ascii="Arial" w:hAnsi="Arial" w:cs="Arial"/>
          <w:sz w:val="24"/>
          <w:szCs w:val="24"/>
        </w:rPr>
        <w:t xml:space="preserve"> noted</w:t>
      </w:r>
      <w:r w:rsidRPr="00D058B5">
        <w:rPr>
          <w:rFonts w:ascii="Arial" w:hAnsi="Arial" w:cs="Arial"/>
          <w:sz w:val="24"/>
          <w:szCs w:val="24"/>
        </w:rPr>
        <w:t xml:space="preserve"> change in the spirits within faculty. Lili explained that as a staff, we have been proactive about </w:t>
      </w:r>
      <w:r w:rsidR="00485503">
        <w:rPr>
          <w:rFonts w:ascii="Arial" w:hAnsi="Arial" w:cs="Arial"/>
          <w:sz w:val="24"/>
          <w:szCs w:val="24"/>
        </w:rPr>
        <w:t xml:space="preserve">meeting and improving our collaboration. </w:t>
      </w:r>
      <w:r w:rsidR="00DB0740" w:rsidRPr="00D058B5">
        <w:rPr>
          <w:rFonts w:ascii="Arial" w:hAnsi="Arial" w:cs="Arial"/>
          <w:sz w:val="24"/>
          <w:szCs w:val="24"/>
        </w:rPr>
        <w:t>As a staff we have outlined the difference between having consultative versus collaborative deci</w:t>
      </w:r>
      <w:r w:rsidR="007E5802">
        <w:rPr>
          <w:rFonts w:ascii="Arial" w:hAnsi="Arial" w:cs="Arial"/>
          <w:sz w:val="24"/>
          <w:szCs w:val="24"/>
        </w:rPr>
        <w:t>sions, which has helped us</w:t>
      </w:r>
      <w:r w:rsidR="00AA6ABF" w:rsidRPr="00D058B5">
        <w:rPr>
          <w:rFonts w:ascii="Arial" w:hAnsi="Arial" w:cs="Arial"/>
          <w:sz w:val="24"/>
          <w:szCs w:val="24"/>
        </w:rPr>
        <w:t xml:space="preserve"> move forward in</w:t>
      </w:r>
      <w:r w:rsidR="00FE3716" w:rsidRPr="00D058B5">
        <w:rPr>
          <w:rFonts w:ascii="Arial" w:hAnsi="Arial" w:cs="Arial"/>
          <w:sz w:val="24"/>
          <w:szCs w:val="24"/>
        </w:rPr>
        <w:t xml:space="preserve"> our</w:t>
      </w:r>
      <w:r w:rsidR="00DB0740" w:rsidRPr="00D058B5">
        <w:rPr>
          <w:rFonts w:ascii="Arial" w:hAnsi="Arial" w:cs="Arial"/>
          <w:sz w:val="24"/>
          <w:szCs w:val="24"/>
        </w:rPr>
        <w:t xml:space="preserve"> </w:t>
      </w:r>
      <w:r w:rsidR="0025221C" w:rsidRPr="00D058B5">
        <w:rPr>
          <w:rFonts w:ascii="Arial" w:hAnsi="Arial" w:cs="Arial"/>
          <w:sz w:val="24"/>
          <w:szCs w:val="24"/>
        </w:rPr>
        <w:lastRenderedPageBreak/>
        <w:t>communication and expectations</w:t>
      </w:r>
      <w:r w:rsidR="00B13544">
        <w:rPr>
          <w:rFonts w:ascii="Arial" w:hAnsi="Arial" w:cs="Arial"/>
          <w:sz w:val="24"/>
          <w:szCs w:val="24"/>
        </w:rPr>
        <w:t xml:space="preserve"> with one another</w:t>
      </w:r>
      <w:r w:rsidR="0025221C" w:rsidRPr="00D058B5">
        <w:rPr>
          <w:rFonts w:ascii="Arial" w:hAnsi="Arial" w:cs="Arial"/>
          <w:sz w:val="24"/>
          <w:szCs w:val="24"/>
        </w:rPr>
        <w:t xml:space="preserve">. </w:t>
      </w:r>
      <w:r w:rsidR="00BD21F4" w:rsidRPr="00D058B5">
        <w:rPr>
          <w:rFonts w:ascii="Arial" w:hAnsi="Arial" w:cs="Arial"/>
          <w:sz w:val="24"/>
          <w:szCs w:val="24"/>
        </w:rPr>
        <w:t>Lili explained that the staf</w:t>
      </w:r>
      <w:r w:rsidR="0025221C" w:rsidRPr="00D058B5">
        <w:rPr>
          <w:rFonts w:ascii="Arial" w:hAnsi="Arial" w:cs="Arial"/>
          <w:sz w:val="24"/>
          <w:szCs w:val="24"/>
        </w:rPr>
        <w:t xml:space="preserve">f retreat </w:t>
      </w:r>
      <w:r w:rsidR="00BD21F4" w:rsidRPr="00D058B5">
        <w:rPr>
          <w:rFonts w:ascii="Arial" w:hAnsi="Arial" w:cs="Arial"/>
          <w:sz w:val="24"/>
          <w:szCs w:val="24"/>
        </w:rPr>
        <w:t xml:space="preserve">helped </w:t>
      </w:r>
      <w:r w:rsidR="00485503">
        <w:rPr>
          <w:rFonts w:ascii="Arial" w:hAnsi="Arial" w:cs="Arial"/>
          <w:sz w:val="24"/>
          <w:szCs w:val="24"/>
        </w:rPr>
        <w:t>us process</w:t>
      </w:r>
      <w:r w:rsidR="00BD21F4" w:rsidRPr="00D058B5">
        <w:rPr>
          <w:rFonts w:ascii="Arial" w:hAnsi="Arial" w:cs="Arial"/>
          <w:sz w:val="24"/>
          <w:szCs w:val="24"/>
        </w:rPr>
        <w:t xml:space="preserve"> challenges that arose during the</w:t>
      </w:r>
      <w:r w:rsidR="00485503">
        <w:rPr>
          <w:rFonts w:ascii="Arial" w:hAnsi="Arial" w:cs="Arial"/>
          <w:sz w:val="24"/>
          <w:szCs w:val="24"/>
        </w:rPr>
        <w:t xml:space="preserve"> transition period. Also, she </w:t>
      </w:r>
      <w:r w:rsidR="00CD5C76" w:rsidRPr="00D058B5">
        <w:rPr>
          <w:rFonts w:ascii="Arial" w:hAnsi="Arial" w:cs="Arial"/>
          <w:sz w:val="24"/>
          <w:szCs w:val="24"/>
        </w:rPr>
        <w:t xml:space="preserve">met with all fulltime staff </w:t>
      </w:r>
      <w:r w:rsidR="00485503">
        <w:rPr>
          <w:rFonts w:ascii="Arial" w:hAnsi="Arial" w:cs="Arial"/>
          <w:sz w:val="24"/>
          <w:szCs w:val="24"/>
        </w:rPr>
        <w:t xml:space="preserve">and most of the part-time staff </w:t>
      </w:r>
      <w:r w:rsidR="002B53A1" w:rsidRPr="00D058B5">
        <w:rPr>
          <w:rFonts w:ascii="Arial" w:hAnsi="Arial" w:cs="Arial"/>
          <w:sz w:val="24"/>
          <w:szCs w:val="24"/>
        </w:rPr>
        <w:t>before the start of block 3 to enable each staff member to express their voi</w:t>
      </w:r>
      <w:r w:rsidR="00485503">
        <w:rPr>
          <w:rFonts w:ascii="Arial" w:hAnsi="Arial" w:cs="Arial"/>
          <w:sz w:val="24"/>
          <w:szCs w:val="24"/>
        </w:rPr>
        <w:t xml:space="preserve">ce of what they want to see </w:t>
      </w:r>
      <w:r w:rsidR="002B53A1" w:rsidRPr="00D058B5">
        <w:rPr>
          <w:rFonts w:ascii="Arial" w:hAnsi="Arial" w:cs="Arial"/>
          <w:sz w:val="24"/>
          <w:szCs w:val="24"/>
        </w:rPr>
        <w:t xml:space="preserve">moving forward. </w:t>
      </w:r>
      <w:r w:rsidR="00502B06" w:rsidRPr="00D058B5">
        <w:rPr>
          <w:rFonts w:ascii="Arial" w:hAnsi="Arial" w:cs="Arial"/>
          <w:sz w:val="24"/>
          <w:szCs w:val="24"/>
        </w:rPr>
        <w:t>Lili conclu</w:t>
      </w:r>
      <w:r w:rsidR="008A0D37" w:rsidRPr="00D058B5">
        <w:rPr>
          <w:rFonts w:ascii="Arial" w:hAnsi="Arial" w:cs="Arial"/>
          <w:sz w:val="24"/>
          <w:szCs w:val="24"/>
        </w:rPr>
        <w:t xml:space="preserve">ded by stating that there has been a noticeable shift towards a positive community, which is very uplifting! </w:t>
      </w:r>
      <w:r w:rsidR="00D058B5" w:rsidRPr="00D058B5">
        <w:rPr>
          <w:rFonts w:ascii="Arial" w:hAnsi="Arial" w:cs="Arial"/>
          <w:sz w:val="24"/>
          <w:szCs w:val="24"/>
        </w:rPr>
        <w:t>Gabe then shared that he has sensed an increase in communi</w:t>
      </w:r>
      <w:r w:rsidR="00EC7F9D">
        <w:rPr>
          <w:rFonts w:ascii="Arial" w:hAnsi="Arial" w:cs="Arial"/>
          <w:sz w:val="24"/>
          <w:szCs w:val="24"/>
        </w:rPr>
        <w:t>cation among staff members. Leah added</w:t>
      </w:r>
      <w:r w:rsidR="00D058B5" w:rsidRPr="00D058B5">
        <w:rPr>
          <w:rFonts w:ascii="Arial" w:hAnsi="Arial" w:cs="Arial"/>
          <w:sz w:val="24"/>
          <w:szCs w:val="24"/>
        </w:rPr>
        <w:t xml:space="preserve"> that there has </w:t>
      </w:r>
      <w:r w:rsidR="004366F9">
        <w:rPr>
          <w:rFonts w:ascii="Arial" w:hAnsi="Arial" w:cs="Arial"/>
          <w:sz w:val="24"/>
          <w:szCs w:val="24"/>
        </w:rPr>
        <w:t xml:space="preserve">also </w:t>
      </w:r>
      <w:r w:rsidR="00D058B5" w:rsidRPr="00D058B5">
        <w:rPr>
          <w:rFonts w:ascii="Arial" w:hAnsi="Arial" w:cs="Arial"/>
          <w:sz w:val="24"/>
          <w:szCs w:val="24"/>
        </w:rPr>
        <w:t>been an</w:t>
      </w:r>
      <w:r w:rsidR="00EC7F9D">
        <w:rPr>
          <w:rFonts w:ascii="Arial" w:hAnsi="Arial" w:cs="Arial"/>
          <w:sz w:val="24"/>
          <w:szCs w:val="24"/>
        </w:rPr>
        <w:t xml:space="preserve"> increase in student engagement and leadership.</w:t>
      </w:r>
      <w:r w:rsidR="004366F9">
        <w:rPr>
          <w:rFonts w:ascii="Arial" w:hAnsi="Arial" w:cs="Arial"/>
          <w:sz w:val="24"/>
          <w:szCs w:val="24"/>
        </w:rPr>
        <w:t xml:space="preserve"> She</w:t>
      </w:r>
      <w:r w:rsidR="00EC7F9D">
        <w:rPr>
          <w:rFonts w:ascii="Arial" w:hAnsi="Arial" w:cs="Arial"/>
          <w:sz w:val="24"/>
          <w:szCs w:val="24"/>
        </w:rPr>
        <w:t xml:space="preserve"> shared how nice it is</w:t>
      </w:r>
      <w:r w:rsidR="00D058B5" w:rsidRPr="00D058B5">
        <w:rPr>
          <w:rFonts w:ascii="Arial" w:hAnsi="Arial" w:cs="Arial"/>
          <w:sz w:val="24"/>
          <w:szCs w:val="24"/>
        </w:rPr>
        <w:t xml:space="preserve"> to see the students noticing how they are the essential </w:t>
      </w:r>
      <w:r w:rsidR="004366F9">
        <w:rPr>
          <w:rFonts w:ascii="Arial" w:hAnsi="Arial" w:cs="Arial"/>
          <w:sz w:val="24"/>
          <w:szCs w:val="24"/>
        </w:rPr>
        <w:t>component of this community; along with</w:t>
      </w:r>
      <w:r w:rsidR="004B4BC6">
        <w:rPr>
          <w:rFonts w:ascii="Arial" w:hAnsi="Arial" w:cs="Arial"/>
          <w:sz w:val="24"/>
          <w:szCs w:val="24"/>
        </w:rPr>
        <w:t xml:space="preserve"> how </w:t>
      </w:r>
      <w:r w:rsidR="00D058B5" w:rsidRPr="00D058B5">
        <w:rPr>
          <w:rFonts w:ascii="Arial" w:hAnsi="Arial" w:cs="Arial"/>
          <w:sz w:val="24"/>
          <w:szCs w:val="24"/>
        </w:rPr>
        <w:t xml:space="preserve">empowering </w:t>
      </w:r>
      <w:r w:rsidR="004B4BC6">
        <w:rPr>
          <w:rFonts w:ascii="Arial" w:hAnsi="Arial" w:cs="Arial"/>
          <w:sz w:val="24"/>
          <w:szCs w:val="24"/>
        </w:rPr>
        <w:t xml:space="preserve">it is </w:t>
      </w:r>
      <w:r w:rsidR="00D058B5" w:rsidRPr="00D058B5">
        <w:rPr>
          <w:rFonts w:ascii="Arial" w:hAnsi="Arial" w:cs="Arial"/>
          <w:sz w:val="24"/>
          <w:szCs w:val="24"/>
        </w:rPr>
        <w:t xml:space="preserve">to see them </w:t>
      </w:r>
      <w:r w:rsidR="00EC7F9D">
        <w:rPr>
          <w:rFonts w:ascii="Arial" w:hAnsi="Arial" w:cs="Arial"/>
          <w:sz w:val="24"/>
          <w:szCs w:val="24"/>
        </w:rPr>
        <w:t>be proactive about the betterment of</w:t>
      </w:r>
      <w:r w:rsidR="0072103B">
        <w:rPr>
          <w:rFonts w:ascii="Arial" w:hAnsi="Arial" w:cs="Arial"/>
          <w:sz w:val="24"/>
          <w:szCs w:val="24"/>
        </w:rPr>
        <w:t xml:space="preserve"> Boulder Prep</w:t>
      </w:r>
      <w:r w:rsidR="00D058B5" w:rsidRPr="00D058B5">
        <w:rPr>
          <w:rFonts w:ascii="Arial" w:hAnsi="Arial" w:cs="Arial"/>
          <w:sz w:val="24"/>
          <w:szCs w:val="24"/>
        </w:rPr>
        <w:t xml:space="preserve">. </w:t>
      </w:r>
    </w:p>
    <w:p w:rsidR="00E5289C" w:rsidRPr="00E5289C" w:rsidRDefault="00E5289C" w:rsidP="00C119D8">
      <w:pPr>
        <w:widowControl w:val="0"/>
        <w:autoSpaceDE w:val="0"/>
        <w:autoSpaceDN w:val="0"/>
        <w:adjustRightInd w:val="0"/>
        <w:spacing w:after="0" w:line="240" w:lineRule="auto"/>
        <w:ind w:left="360"/>
        <w:rPr>
          <w:rFonts w:ascii="Arial" w:hAnsi="Arial" w:cs="Arial"/>
          <w:sz w:val="24"/>
          <w:szCs w:val="24"/>
        </w:rPr>
      </w:pPr>
    </w:p>
    <w:p w:rsidR="00D251CF" w:rsidRPr="00E5289C" w:rsidRDefault="00D251CF" w:rsidP="00C119D8">
      <w:pPr>
        <w:widowControl w:val="0"/>
        <w:numPr>
          <w:ilvl w:val="0"/>
          <w:numId w:val="12"/>
        </w:numPr>
        <w:autoSpaceDE w:val="0"/>
        <w:autoSpaceDN w:val="0"/>
        <w:adjustRightInd w:val="0"/>
        <w:spacing w:after="0" w:line="240" w:lineRule="auto"/>
        <w:rPr>
          <w:rFonts w:ascii="Arial" w:hAnsi="Arial" w:cs="Arial"/>
          <w:sz w:val="24"/>
          <w:szCs w:val="24"/>
        </w:rPr>
      </w:pPr>
      <w:r w:rsidRPr="00E5289C">
        <w:rPr>
          <w:rFonts w:ascii="Arial" w:hAnsi="Arial" w:cs="Arial"/>
          <w:b/>
          <w:bCs/>
          <w:sz w:val="24"/>
          <w:szCs w:val="24"/>
        </w:rPr>
        <w:t>Public Hearing and Public Participation</w:t>
      </w:r>
    </w:p>
    <w:p w:rsidR="00E5289C" w:rsidRDefault="00E5289C" w:rsidP="00C119D8">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No comment from public.</w:t>
      </w:r>
      <w:r w:rsidR="0085641F">
        <w:rPr>
          <w:rFonts w:ascii="Arial" w:hAnsi="Arial" w:cs="Arial"/>
          <w:sz w:val="24"/>
          <w:szCs w:val="24"/>
        </w:rPr>
        <w:t xml:space="preserve"> </w:t>
      </w:r>
    </w:p>
    <w:p w:rsidR="00E5289C" w:rsidRDefault="00E5289C" w:rsidP="00C119D8">
      <w:pPr>
        <w:widowControl w:val="0"/>
        <w:autoSpaceDE w:val="0"/>
        <w:autoSpaceDN w:val="0"/>
        <w:adjustRightInd w:val="0"/>
        <w:spacing w:after="0" w:line="240" w:lineRule="auto"/>
        <w:ind w:left="360"/>
        <w:rPr>
          <w:rFonts w:ascii="Arial" w:hAnsi="Arial" w:cs="Arial"/>
          <w:sz w:val="24"/>
          <w:szCs w:val="24"/>
        </w:rPr>
      </w:pPr>
    </w:p>
    <w:p w:rsidR="00E5289C" w:rsidRPr="00E5289C" w:rsidRDefault="00E5289C" w:rsidP="00C119D8">
      <w:pPr>
        <w:widowControl w:val="0"/>
        <w:autoSpaceDE w:val="0"/>
        <w:autoSpaceDN w:val="0"/>
        <w:adjustRightInd w:val="0"/>
        <w:spacing w:after="0" w:line="240" w:lineRule="auto"/>
        <w:ind w:left="360"/>
        <w:rPr>
          <w:rFonts w:ascii="Arial" w:hAnsi="Arial" w:cs="Arial"/>
          <w:sz w:val="24"/>
          <w:szCs w:val="24"/>
        </w:rPr>
      </w:pPr>
    </w:p>
    <w:p w:rsidR="00D251CF" w:rsidRDefault="00B665BF" w:rsidP="00C119D8">
      <w:pPr>
        <w:widowControl w:val="0"/>
        <w:numPr>
          <w:ilvl w:val="0"/>
          <w:numId w:val="12"/>
        </w:numPr>
        <w:autoSpaceDE w:val="0"/>
        <w:autoSpaceDN w:val="0"/>
        <w:adjustRightInd w:val="0"/>
        <w:spacing w:after="0" w:line="240" w:lineRule="auto"/>
        <w:rPr>
          <w:rFonts w:ascii="Arial" w:hAnsi="Arial" w:cs="Arial"/>
          <w:b/>
          <w:bCs/>
          <w:sz w:val="24"/>
          <w:szCs w:val="24"/>
        </w:rPr>
      </w:pPr>
      <w:r w:rsidRPr="00E5289C">
        <w:rPr>
          <w:rFonts w:ascii="Arial" w:hAnsi="Arial" w:cs="Arial"/>
          <w:b/>
          <w:bCs/>
          <w:sz w:val="24"/>
          <w:szCs w:val="24"/>
        </w:rPr>
        <w:t>Board Communication</w:t>
      </w:r>
    </w:p>
    <w:p w:rsidR="00E5289C" w:rsidRDefault="00483F29" w:rsidP="00CC1ACB">
      <w:pPr>
        <w:widowControl w:val="0"/>
        <w:numPr>
          <w:ilvl w:val="1"/>
          <w:numId w:val="12"/>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Amber </w:t>
      </w:r>
      <w:r w:rsidR="00CC1ACB">
        <w:rPr>
          <w:rFonts w:ascii="Arial" w:hAnsi="Arial" w:cs="Arial"/>
          <w:bCs/>
          <w:sz w:val="24"/>
          <w:szCs w:val="24"/>
        </w:rPr>
        <w:t>asked the</w:t>
      </w:r>
      <w:r w:rsidR="004F03D0">
        <w:rPr>
          <w:rFonts w:ascii="Arial" w:hAnsi="Arial" w:cs="Arial"/>
          <w:bCs/>
          <w:sz w:val="24"/>
          <w:szCs w:val="24"/>
        </w:rPr>
        <w:t xml:space="preserve"> Board </w:t>
      </w:r>
      <w:r w:rsidR="00CC1ACB">
        <w:rPr>
          <w:rFonts w:ascii="Arial" w:hAnsi="Arial" w:cs="Arial"/>
          <w:bCs/>
          <w:sz w:val="24"/>
          <w:szCs w:val="24"/>
        </w:rPr>
        <w:t>members</w:t>
      </w:r>
      <w:r w:rsidR="004F03D0">
        <w:rPr>
          <w:rFonts w:ascii="Arial" w:hAnsi="Arial" w:cs="Arial"/>
          <w:bCs/>
          <w:sz w:val="24"/>
          <w:szCs w:val="24"/>
        </w:rPr>
        <w:t xml:space="preserve"> if there</w:t>
      </w:r>
      <w:r>
        <w:rPr>
          <w:rFonts w:ascii="Arial" w:hAnsi="Arial" w:cs="Arial"/>
          <w:bCs/>
          <w:sz w:val="24"/>
          <w:szCs w:val="24"/>
        </w:rPr>
        <w:t xml:space="preserve"> was anything she missed </w:t>
      </w:r>
      <w:r w:rsidR="004F03D0">
        <w:rPr>
          <w:rFonts w:ascii="Arial" w:hAnsi="Arial" w:cs="Arial"/>
          <w:bCs/>
          <w:sz w:val="24"/>
          <w:szCs w:val="24"/>
        </w:rPr>
        <w:t xml:space="preserve">at the meeting </w:t>
      </w:r>
      <w:r>
        <w:rPr>
          <w:rFonts w:ascii="Arial" w:hAnsi="Arial" w:cs="Arial"/>
          <w:bCs/>
          <w:sz w:val="24"/>
          <w:szCs w:val="24"/>
        </w:rPr>
        <w:t xml:space="preserve">last month. Peter explained they </w:t>
      </w:r>
      <w:r w:rsidR="004F03D0">
        <w:rPr>
          <w:rFonts w:ascii="Arial" w:hAnsi="Arial" w:cs="Arial"/>
          <w:bCs/>
          <w:sz w:val="24"/>
          <w:szCs w:val="24"/>
        </w:rPr>
        <w:t>mainly covered investments, which will be talked about later</w:t>
      </w:r>
      <w:r w:rsidR="00CC1ACB">
        <w:rPr>
          <w:rFonts w:ascii="Arial" w:hAnsi="Arial" w:cs="Arial"/>
          <w:bCs/>
          <w:sz w:val="24"/>
          <w:szCs w:val="24"/>
        </w:rPr>
        <w:t xml:space="preserve"> in</w:t>
      </w:r>
      <w:r w:rsidR="004F03D0">
        <w:rPr>
          <w:rFonts w:ascii="Arial" w:hAnsi="Arial" w:cs="Arial"/>
          <w:bCs/>
          <w:sz w:val="24"/>
          <w:szCs w:val="24"/>
        </w:rPr>
        <w:t xml:space="preserve"> this meeting as well. </w:t>
      </w:r>
    </w:p>
    <w:p w:rsidR="00E5289C" w:rsidRDefault="00E5289C" w:rsidP="00F865E7">
      <w:pPr>
        <w:widowControl w:val="0"/>
        <w:autoSpaceDE w:val="0"/>
        <w:autoSpaceDN w:val="0"/>
        <w:adjustRightInd w:val="0"/>
        <w:spacing w:after="0" w:line="240" w:lineRule="auto"/>
        <w:ind w:left="720"/>
        <w:rPr>
          <w:rFonts w:ascii="Arial" w:hAnsi="Arial" w:cs="Arial"/>
          <w:bCs/>
          <w:sz w:val="24"/>
          <w:szCs w:val="24"/>
        </w:rPr>
      </w:pPr>
    </w:p>
    <w:p w:rsidR="00D251CF" w:rsidRPr="00E5289C" w:rsidRDefault="00D251CF" w:rsidP="00C119D8">
      <w:pPr>
        <w:widowControl w:val="0"/>
        <w:numPr>
          <w:ilvl w:val="0"/>
          <w:numId w:val="12"/>
        </w:numPr>
        <w:autoSpaceDE w:val="0"/>
        <w:autoSpaceDN w:val="0"/>
        <w:adjustRightInd w:val="0"/>
        <w:spacing w:after="0" w:line="240" w:lineRule="auto"/>
        <w:rPr>
          <w:rFonts w:ascii="Arial" w:hAnsi="Arial" w:cs="Arial"/>
          <w:bCs/>
          <w:sz w:val="24"/>
          <w:szCs w:val="24"/>
        </w:rPr>
      </w:pPr>
      <w:r w:rsidRPr="00E5289C">
        <w:rPr>
          <w:rFonts w:ascii="Arial" w:hAnsi="Arial" w:cs="Arial"/>
          <w:b/>
          <w:bCs/>
          <w:sz w:val="24"/>
          <w:szCs w:val="24"/>
        </w:rPr>
        <w:t>Information</w:t>
      </w:r>
    </w:p>
    <w:p w:rsidR="00E5289C" w:rsidRPr="001E58A8" w:rsidRDefault="00D251CF" w:rsidP="00C119D8">
      <w:pPr>
        <w:widowControl w:val="0"/>
        <w:numPr>
          <w:ilvl w:val="1"/>
          <w:numId w:val="12"/>
        </w:numPr>
        <w:autoSpaceDE w:val="0"/>
        <w:autoSpaceDN w:val="0"/>
        <w:adjustRightInd w:val="0"/>
        <w:spacing w:after="0" w:line="240" w:lineRule="auto"/>
        <w:rPr>
          <w:rFonts w:ascii="Arial" w:hAnsi="Arial" w:cs="Arial"/>
          <w:bCs/>
          <w:sz w:val="24"/>
          <w:szCs w:val="24"/>
        </w:rPr>
      </w:pPr>
      <w:r w:rsidRPr="001E58A8">
        <w:rPr>
          <w:rFonts w:ascii="Arial" w:hAnsi="Arial" w:cs="Arial"/>
          <w:sz w:val="24"/>
          <w:szCs w:val="24"/>
        </w:rPr>
        <w:t>Finance Committee Report</w:t>
      </w:r>
    </w:p>
    <w:p w:rsidR="00824688" w:rsidRPr="008C302D" w:rsidRDefault="00824688" w:rsidP="00824688">
      <w:pPr>
        <w:widowControl w:val="0"/>
        <w:autoSpaceDE w:val="0"/>
        <w:autoSpaceDN w:val="0"/>
        <w:adjustRightInd w:val="0"/>
        <w:spacing w:after="0" w:line="240" w:lineRule="auto"/>
        <w:ind w:left="720"/>
        <w:rPr>
          <w:rFonts w:ascii="Arial" w:hAnsi="Arial" w:cs="Arial"/>
          <w:color w:val="FF0000"/>
          <w:sz w:val="24"/>
          <w:szCs w:val="24"/>
        </w:rPr>
      </w:pPr>
    </w:p>
    <w:p w:rsidR="008E6540" w:rsidRPr="000421BB" w:rsidRDefault="00EE71B6" w:rsidP="00A6534C">
      <w:pPr>
        <w:widowControl w:val="0"/>
        <w:autoSpaceDE w:val="0"/>
        <w:autoSpaceDN w:val="0"/>
        <w:adjustRightInd w:val="0"/>
        <w:spacing w:after="0" w:line="240" w:lineRule="auto"/>
        <w:ind w:left="720"/>
        <w:rPr>
          <w:rFonts w:ascii="Arial" w:hAnsi="Arial" w:cs="Arial"/>
          <w:b/>
          <w:sz w:val="24"/>
          <w:szCs w:val="24"/>
        </w:rPr>
      </w:pPr>
      <w:r w:rsidRPr="000421BB">
        <w:rPr>
          <w:rFonts w:ascii="Arial" w:hAnsi="Arial" w:cs="Arial"/>
          <w:b/>
          <w:sz w:val="24"/>
          <w:szCs w:val="24"/>
        </w:rPr>
        <w:t>Lili presented the FY14</w:t>
      </w:r>
      <w:r w:rsidR="00C17A29" w:rsidRPr="000421BB">
        <w:rPr>
          <w:rFonts w:ascii="Arial" w:hAnsi="Arial" w:cs="Arial"/>
          <w:b/>
          <w:sz w:val="24"/>
          <w:szCs w:val="24"/>
        </w:rPr>
        <w:t xml:space="preserve"> BPHS-BVSD Budget Report as of </w:t>
      </w:r>
      <w:r w:rsidR="00B001B0" w:rsidRPr="000421BB">
        <w:rPr>
          <w:rFonts w:ascii="Arial" w:hAnsi="Arial" w:cs="Arial"/>
          <w:b/>
          <w:sz w:val="24"/>
          <w:szCs w:val="24"/>
        </w:rPr>
        <w:t>February 28, 2014</w:t>
      </w:r>
      <w:r w:rsidR="001E58A8" w:rsidRPr="000421BB">
        <w:rPr>
          <w:rFonts w:ascii="Arial" w:hAnsi="Arial" w:cs="Arial"/>
          <w:b/>
          <w:sz w:val="24"/>
          <w:szCs w:val="24"/>
        </w:rPr>
        <w:t xml:space="preserve">. </w:t>
      </w:r>
    </w:p>
    <w:p w:rsidR="00372B3D" w:rsidRPr="00973A4E" w:rsidRDefault="001E58A8" w:rsidP="00485503">
      <w:pPr>
        <w:widowControl w:val="0"/>
        <w:autoSpaceDE w:val="0"/>
        <w:autoSpaceDN w:val="0"/>
        <w:adjustRightInd w:val="0"/>
        <w:spacing w:after="0" w:line="240" w:lineRule="auto"/>
        <w:ind w:left="720"/>
        <w:rPr>
          <w:rFonts w:ascii="Arial" w:hAnsi="Arial" w:cs="Arial"/>
          <w:sz w:val="24"/>
          <w:szCs w:val="24"/>
        </w:rPr>
      </w:pPr>
      <w:r w:rsidRPr="00973A4E">
        <w:rPr>
          <w:rFonts w:ascii="Arial" w:hAnsi="Arial" w:cs="Arial"/>
          <w:sz w:val="24"/>
          <w:szCs w:val="24"/>
        </w:rPr>
        <w:t>E</w:t>
      </w:r>
      <w:r w:rsidR="00FE5D6B" w:rsidRPr="00973A4E">
        <w:rPr>
          <w:rFonts w:ascii="Arial" w:hAnsi="Arial" w:cs="Arial"/>
          <w:sz w:val="24"/>
          <w:szCs w:val="24"/>
        </w:rPr>
        <w:t>xpenditures through De</w:t>
      </w:r>
      <w:r w:rsidRPr="00973A4E">
        <w:rPr>
          <w:rFonts w:ascii="Arial" w:hAnsi="Arial" w:cs="Arial"/>
          <w:sz w:val="24"/>
          <w:szCs w:val="24"/>
        </w:rPr>
        <w:t>cember from the general fund were</w:t>
      </w:r>
      <w:r w:rsidR="00FE5D6B" w:rsidRPr="00973A4E">
        <w:rPr>
          <w:rFonts w:ascii="Arial" w:hAnsi="Arial" w:cs="Arial"/>
          <w:sz w:val="24"/>
          <w:szCs w:val="24"/>
        </w:rPr>
        <w:t xml:space="preserve"> $714,791. </w:t>
      </w:r>
      <w:r w:rsidR="00372B3D">
        <w:rPr>
          <w:rFonts w:ascii="Arial" w:hAnsi="Arial" w:cs="Arial"/>
          <w:sz w:val="24"/>
          <w:szCs w:val="24"/>
        </w:rPr>
        <w:t xml:space="preserve">Lili stated that </w:t>
      </w:r>
      <w:r w:rsidR="00181784">
        <w:rPr>
          <w:rFonts w:ascii="Arial" w:hAnsi="Arial" w:cs="Arial"/>
          <w:sz w:val="24"/>
          <w:szCs w:val="24"/>
        </w:rPr>
        <w:t>we are right on track</w:t>
      </w:r>
      <w:r w:rsidR="003E0A26">
        <w:rPr>
          <w:rFonts w:ascii="Arial" w:hAnsi="Arial" w:cs="Arial"/>
          <w:sz w:val="24"/>
          <w:szCs w:val="24"/>
        </w:rPr>
        <w:t xml:space="preserve">, </w:t>
      </w:r>
      <w:r w:rsidR="00181784">
        <w:rPr>
          <w:rFonts w:ascii="Arial" w:hAnsi="Arial" w:cs="Arial"/>
          <w:sz w:val="24"/>
          <w:szCs w:val="24"/>
        </w:rPr>
        <w:t>even though</w:t>
      </w:r>
      <w:r w:rsidR="00485503">
        <w:rPr>
          <w:rFonts w:ascii="Arial" w:hAnsi="Arial" w:cs="Arial"/>
          <w:sz w:val="24"/>
          <w:szCs w:val="24"/>
        </w:rPr>
        <w:t xml:space="preserve"> the at-risk funding came in </w:t>
      </w:r>
      <w:r w:rsidR="00372B3D">
        <w:rPr>
          <w:rFonts w:ascii="Arial" w:hAnsi="Arial" w:cs="Arial"/>
          <w:sz w:val="24"/>
          <w:szCs w:val="24"/>
        </w:rPr>
        <w:t>approximately $10,000</w:t>
      </w:r>
      <w:r w:rsidR="009D7BC6">
        <w:rPr>
          <w:rFonts w:ascii="Arial" w:hAnsi="Arial" w:cs="Arial"/>
          <w:sz w:val="24"/>
          <w:szCs w:val="24"/>
        </w:rPr>
        <w:t xml:space="preserve"> less than expected</w:t>
      </w:r>
      <w:r w:rsidR="00485503">
        <w:rPr>
          <w:rFonts w:ascii="Arial" w:hAnsi="Arial" w:cs="Arial"/>
          <w:sz w:val="24"/>
          <w:szCs w:val="24"/>
        </w:rPr>
        <w:t>. T</w:t>
      </w:r>
      <w:r w:rsidR="003E0A26">
        <w:rPr>
          <w:rFonts w:ascii="Arial" w:hAnsi="Arial" w:cs="Arial"/>
          <w:sz w:val="24"/>
          <w:szCs w:val="24"/>
        </w:rPr>
        <w:t xml:space="preserve">his </w:t>
      </w:r>
      <w:r w:rsidR="002931F6">
        <w:rPr>
          <w:rFonts w:ascii="Arial" w:hAnsi="Arial" w:cs="Arial"/>
          <w:sz w:val="24"/>
          <w:szCs w:val="24"/>
        </w:rPr>
        <w:t>is d</w:t>
      </w:r>
      <w:r w:rsidR="00181784">
        <w:rPr>
          <w:rFonts w:ascii="Arial" w:hAnsi="Arial" w:cs="Arial"/>
          <w:sz w:val="24"/>
          <w:szCs w:val="24"/>
        </w:rPr>
        <w:t xml:space="preserve">ue to </w:t>
      </w:r>
      <w:r w:rsidR="002931F6">
        <w:rPr>
          <w:rFonts w:ascii="Arial" w:hAnsi="Arial" w:cs="Arial"/>
          <w:sz w:val="24"/>
          <w:szCs w:val="24"/>
        </w:rPr>
        <w:t xml:space="preserve">the increased number of free and reduced lunch students within the state and the $3,000,000 the state allocates for those students. </w:t>
      </w:r>
      <w:r w:rsidR="001D20A2">
        <w:rPr>
          <w:rFonts w:ascii="Arial" w:hAnsi="Arial" w:cs="Arial"/>
          <w:sz w:val="24"/>
          <w:szCs w:val="24"/>
        </w:rPr>
        <w:t xml:space="preserve">Boulder preparatory ended up with about $19,000, which was short of the $30,000 we were hoping for. </w:t>
      </w:r>
      <w:r w:rsidR="003D2863">
        <w:rPr>
          <w:rFonts w:ascii="Arial" w:hAnsi="Arial" w:cs="Arial"/>
          <w:sz w:val="24"/>
          <w:szCs w:val="24"/>
        </w:rPr>
        <w:t xml:space="preserve">Although disappointing, Lili stated that this </w:t>
      </w:r>
      <w:r w:rsidR="000C4B11">
        <w:rPr>
          <w:rFonts w:ascii="Arial" w:hAnsi="Arial" w:cs="Arial"/>
          <w:sz w:val="24"/>
          <w:szCs w:val="24"/>
        </w:rPr>
        <w:t>would</w:t>
      </w:r>
      <w:r w:rsidR="003D2863">
        <w:rPr>
          <w:rFonts w:ascii="Arial" w:hAnsi="Arial" w:cs="Arial"/>
          <w:sz w:val="24"/>
          <w:szCs w:val="24"/>
        </w:rPr>
        <w:t xml:space="preserve"> not put us off too much for the end of the year. </w:t>
      </w:r>
      <w:r w:rsidR="000C4B11">
        <w:rPr>
          <w:rFonts w:ascii="Arial" w:hAnsi="Arial" w:cs="Arial"/>
          <w:sz w:val="24"/>
          <w:szCs w:val="24"/>
        </w:rPr>
        <w:t xml:space="preserve">Lili also shared that the cost of the lunches from the district is </w:t>
      </w:r>
      <w:r w:rsidR="00281C38">
        <w:rPr>
          <w:rFonts w:ascii="Arial" w:hAnsi="Arial" w:cs="Arial"/>
          <w:sz w:val="24"/>
          <w:szCs w:val="24"/>
        </w:rPr>
        <w:t>weighing on us financi</w:t>
      </w:r>
      <w:r w:rsidR="00BE6308">
        <w:rPr>
          <w:rFonts w:ascii="Arial" w:hAnsi="Arial" w:cs="Arial"/>
          <w:sz w:val="24"/>
          <w:szCs w:val="24"/>
        </w:rPr>
        <w:t>ally, but due to the withdrawal</w:t>
      </w:r>
      <w:r w:rsidR="00281C38">
        <w:rPr>
          <w:rFonts w:ascii="Arial" w:hAnsi="Arial" w:cs="Arial"/>
          <w:sz w:val="24"/>
          <w:szCs w:val="24"/>
        </w:rPr>
        <w:t xml:space="preserve"> of funding from the district for the kitchen renovation, district lunches will not stop in the </w:t>
      </w:r>
      <w:r w:rsidR="00BE6308">
        <w:rPr>
          <w:rFonts w:ascii="Arial" w:hAnsi="Arial" w:cs="Arial"/>
          <w:sz w:val="24"/>
          <w:szCs w:val="24"/>
        </w:rPr>
        <w:t>foreseeable</w:t>
      </w:r>
      <w:r w:rsidR="00281C38">
        <w:rPr>
          <w:rFonts w:ascii="Arial" w:hAnsi="Arial" w:cs="Arial"/>
          <w:sz w:val="24"/>
          <w:szCs w:val="24"/>
        </w:rPr>
        <w:t xml:space="preserve"> future. </w:t>
      </w:r>
      <w:r w:rsidR="00FD090E">
        <w:rPr>
          <w:rFonts w:ascii="Arial" w:hAnsi="Arial" w:cs="Arial"/>
          <w:sz w:val="24"/>
          <w:szCs w:val="24"/>
        </w:rPr>
        <w:t xml:space="preserve">The update on the budget report was concluded by the notion that things should offset and balance out, and we are projected to be on budget. </w:t>
      </w:r>
    </w:p>
    <w:p w:rsidR="00C17A29" w:rsidRDefault="00C17A29" w:rsidP="00894821">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rsidR="00C17A29" w:rsidRPr="00C651D6" w:rsidRDefault="00CE29AA" w:rsidP="00C17A29">
      <w:pPr>
        <w:widowControl w:val="0"/>
        <w:autoSpaceDE w:val="0"/>
        <w:autoSpaceDN w:val="0"/>
        <w:adjustRightInd w:val="0"/>
        <w:spacing w:after="0" w:line="240" w:lineRule="auto"/>
        <w:ind w:left="720"/>
        <w:rPr>
          <w:rFonts w:ascii="Arial" w:hAnsi="Arial" w:cs="Arial"/>
          <w:b/>
          <w:sz w:val="24"/>
          <w:szCs w:val="24"/>
        </w:rPr>
      </w:pPr>
      <w:r w:rsidRPr="00C651D6">
        <w:rPr>
          <w:rFonts w:ascii="Arial" w:hAnsi="Arial" w:cs="Arial"/>
          <w:b/>
          <w:sz w:val="24"/>
          <w:szCs w:val="24"/>
        </w:rPr>
        <w:t>Lili presented the FY14</w:t>
      </w:r>
      <w:r w:rsidR="00C17A29" w:rsidRPr="00C651D6">
        <w:rPr>
          <w:rFonts w:ascii="Arial" w:hAnsi="Arial" w:cs="Arial"/>
          <w:b/>
          <w:sz w:val="24"/>
          <w:szCs w:val="24"/>
        </w:rPr>
        <w:t xml:space="preserve"> BPHS 21</w:t>
      </w:r>
      <w:r w:rsidR="00C17A29" w:rsidRPr="00C651D6">
        <w:rPr>
          <w:rFonts w:ascii="Arial" w:hAnsi="Arial" w:cs="Arial"/>
          <w:b/>
          <w:sz w:val="24"/>
          <w:szCs w:val="24"/>
          <w:vertAlign w:val="superscript"/>
        </w:rPr>
        <w:t>st</w:t>
      </w:r>
      <w:r w:rsidR="00C17A29" w:rsidRPr="00C651D6">
        <w:rPr>
          <w:rFonts w:ascii="Arial" w:hAnsi="Arial" w:cs="Arial"/>
          <w:b/>
          <w:sz w:val="24"/>
          <w:szCs w:val="24"/>
        </w:rPr>
        <w:t xml:space="preserve"> Cen</w:t>
      </w:r>
      <w:r w:rsidRPr="00C651D6">
        <w:rPr>
          <w:rFonts w:ascii="Arial" w:hAnsi="Arial" w:cs="Arial"/>
          <w:b/>
          <w:sz w:val="24"/>
          <w:szCs w:val="24"/>
        </w:rPr>
        <w:t>tu</w:t>
      </w:r>
      <w:r w:rsidR="00CE1666" w:rsidRPr="00C651D6">
        <w:rPr>
          <w:rFonts w:ascii="Arial" w:hAnsi="Arial" w:cs="Arial"/>
          <w:b/>
          <w:sz w:val="24"/>
          <w:szCs w:val="24"/>
        </w:rPr>
        <w:t>ry Grant Report as of February 28, 2014</w:t>
      </w:r>
      <w:r w:rsidR="00C17A29" w:rsidRPr="00C651D6">
        <w:rPr>
          <w:rFonts w:ascii="Arial" w:hAnsi="Arial" w:cs="Arial"/>
          <w:b/>
          <w:sz w:val="24"/>
          <w:szCs w:val="24"/>
        </w:rPr>
        <w:t xml:space="preserve">.  </w:t>
      </w:r>
    </w:p>
    <w:p w:rsidR="00230DF1" w:rsidRPr="00211AC7" w:rsidRDefault="00B512DA" w:rsidP="00211AC7">
      <w:pPr>
        <w:widowControl w:val="0"/>
        <w:autoSpaceDE w:val="0"/>
        <w:autoSpaceDN w:val="0"/>
        <w:adjustRightInd w:val="0"/>
        <w:spacing w:after="0" w:line="240" w:lineRule="auto"/>
        <w:ind w:left="720"/>
        <w:rPr>
          <w:rFonts w:ascii="Arial" w:hAnsi="Arial" w:cs="Arial"/>
          <w:color w:val="FF0000"/>
          <w:sz w:val="24"/>
          <w:szCs w:val="24"/>
        </w:rPr>
      </w:pPr>
      <w:r w:rsidRPr="008C302D">
        <w:rPr>
          <w:rFonts w:ascii="Arial" w:hAnsi="Arial" w:cs="Arial"/>
          <w:color w:val="FF0000"/>
          <w:sz w:val="24"/>
          <w:szCs w:val="24"/>
        </w:rPr>
        <w:tab/>
      </w:r>
      <w:r w:rsidR="00BF5EE2">
        <w:rPr>
          <w:rFonts w:ascii="Arial" w:hAnsi="Arial" w:cs="Arial"/>
          <w:sz w:val="24"/>
          <w:szCs w:val="24"/>
        </w:rPr>
        <w:t xml:space="preserve">As of 3/22/14, we are underspent on the grant by 11%. </w:t>
      </w:r>
      <w:r w:rsidR="00B537B8">
        <w:rPr>
          <w:rFonts w:ascii="Arial" w:hAnsi="Arial" w:cs="Arial"/>
          <w:sz w:val="24"/>
          <w:szCs w:val="24"/>
        </w:rPr>
        <w:t xml:space="preserve">There has been a lot of activity for this grant lately, with three intensives that took place over spring break. </w:t>
      </w:r>
      <w:r w:rsidR="00213D64">
        <w:rPr>
          <w:rFonts w:ascii="Arial" w:hAnsi="Arial" w:cs="Arial"/>
          <w:sz w:val="24"/>
          <w:szCs w:val="24"/>
        </w:rPr>
        <w:t xml:space="preserve">The academic decathlon team </w:t>
      </w:r>
      <w:r w:rsidR="009F589F">
        <w:rPr>
          <w:rFonts w:ascii="Arial" w:hAnsi="Arial" w:cs="Arial"/>
          <w:sz w:val="24"/>
          <w:szCs w:val="24"/>
        </w:rPr>
        <w:t xml:space="preserve">went to Alamosa, </w:t>
      </w:r>
      <w:r w:rsidR="0016593C">
        <w:rPr>
          <w:rFonts w:ascii="Arial" w:hAnsi="Arial" w:cs="Arial"/>
          <w:sz w:val="24"/>
          <w:szCs w:val="24"/>
        </w:rPr>
        <w:t xml:space="preserve">nine </w:t>
      </w:r>
      <w:r w:rsidR="00BF5EE2">
        <w:rPr>
          <w:rFonts w:ascii="Arial" w:hAnsi="Arial" w:cs="Arial"/>
          <w:sz w:val="24"/>
          <w:szCs w:val="24"/>
        </w:rPr>
        <w:t>students</w:t>
      </w:r>
      <w:r w:rsidR="0016593C">
        <w:rPr>
          <w:rFonts w:ascii="Arial" w:hAnsi="Arial" w:cs="Arial"/>
          <w:sz w:val="24"/>
          <w:szCs w:val="24"/>
        </w:rPr>
        <w:t xml:space="preserve"> participated in the mountain research station, and fourteen students participated in the Native American </w:t>
      </w:r>
      <w:r w:rsidR="002158FF">
        <w:rPr>
          <w:rFonts w:ascii="Arial" w:hAnsi="Arial" w:cs="Arial"/>
          <w:sz w:val="24"/>
          <w:szCs w:val="24"/>
        </w:rPr>
        <w:t xml:space="preserve">multicultural </w:t>
      </w:r>
      <w:r w:rsidR="00404F22">
        <w:rPr>
          <w:rFonts w:ascii="Arial" w:hAnsi="Arial" w:cs="Arial"/>
          <w:sz w:val="24"/>
          <w:szCs w:val="24"/>
        </w:rPr>
        <w:t xml:space="preserve">powwow. </w:t>
      </w:r>
      <w:r w:rsidR="00731DD8">
        <w:rPr>
          <w:rFonts w:ascii="Arial" w:hAnsi="Arial" w:cs="Arial"/>
          <w:sz w:val="24"/>
          <w:szCs w:val="24"/>
        </w:rPr>
        <w:t xml:space="preserve">Lili stated that it is likely that we will carry money over into </w:t>
      </w:r>
      <w:r w:rsidR="00942D42">
        <w:rPr>
          <w:rFonts w:ascii="Arial" w:hAnsi="Arial" w:cs="Arial"/>
          <w:sz w:val="24"/>
          <w:szCs w:val="24"/>
        </w:rPr>
        <w:t>next year within allowable amount</w:t>
      </w:r>
      <w:r w:rsidR="00731DD8">
        <w:rPr>
          <w:rFonts w:ascii="Arial" w:hAnsi="Arial" w:cs="Arial"/>
          <w:sz w:val="24"/>
          <w:szCs w:val="24"/>
        </w:rPr>
        <w:t xml:space="preserve">. </w:t>
      </w:r>
      <w:r w:rsidR="00942D42">
        <w:rPr>
          <w:rFonts w:ascii="Arial" w:hAnsi="Arial" w:cs="Arial"/>
          <w:sz w:val="24"/>
          <w:szCs w:val="24"/>
        </w:rPr>
        <w:t>One consideration is</w:t>
      </w:r>
      <w:r w:rsidR="00CC093F">
        <w:rPr>
          <w:rFonts w:ascii="Arial" w:hAnsi="Arial" w:cs="Arial"/>
          <w:sz w:val="24"/>
          <w:szCs w:val="24"/>
        </w:rPr>
        <w:t xml:space="preserve"> to </w:t>
      </w:r>
      <w:r w:rsidR="00942D42">
        <w:rPr>
          <w:rFonts w:ascii="Arial" w:hAnsi="Arial" w:cs="Arial"/>
          <w:sz w:val="24"/>
          <w:szCs w:val="24"/>
        </w:rPr>
        <w:lastRenderedPageBreak/>
        <w:t xml:space="preserve">use the extra money to </w:t>
      </w:r>
      <w:r w:rsidR="00CC093F">
        <w:rPr>
          <w:rFonts w:ascii="Arial" w:hAnsi="Arial" w:cs="Arial"/>
          <w:sz w:val="24"/>
          <w:szCs w:val="24"/>
        </w:rPr>
        <w:t xml:space="preserve">purchase a small bus, which would be exclusively used for afterschool field trips. </w:t>
      </w:r>
      <w:r w:rsidR="00E9028F">
        <w:rPr>
          <w:rFonts w:ascii="Arial" w:hAnsi="Arial" w:cs="Arial"/>
          <w:sz w:val="24"/>
          <w:szCs w:val="24"/>
        </w:rPr>
        <w:t xml:space="preserve">The wear and tear on the vans has been more noticeable, and it would be nice to have a designated vehicle that is more suited for that purpose. </w:t>
      </w:r>
      <w:r w:rsidR="00507A83">
        <w:rPr>
          <w:rFonts w:ascii="Arial" w:hAnsi="Arial" w:cs="Arial"/>
          <w:sz w:val="24"/>
          <w:szCs w:val="24"/>
        </w:rPr>
        <w:t xml:space="preserve">Lili then stated that </w:t>
      </w:r>
      <w:r w:rsidR="00942D42">
        <w:rPr>
          <w:rFonts w:ascii="Arial" w:hAnsi="Arial" w:cs="Arial"/>
          <w:sz w:val="24"/>
          <w:szCs w:val="24"/>
        </w:rPr>
        <w:t xml:space="preserve">the counselor </w:t>
      </w:r>
      <w:proofErr w:type="spellStart"/>
      <w:r w:rsidR="00942D42">
        <w:rPr>
          <w:rFonts w:ascii="Arial" w:hAnsi="Arial" w:cs="Arial"/>
          <w:sz w:val="24"/>
          <w:szCs w:val="24"/>
        </w:rPr>
        <w:t>corp</w:t>
      </w:r>
      <w:proofErr w:type="spellEnd"/>
      <w:r w:rsidR="005C5D0D">
        <w:rPr>
          <w:rFonts w:ascii="Arial" w:hAnsi="Arial" w:cs="Arial"/>
          <w:sz w:val="24"/>
          <w:szCs w:val="24"/>
        </w:rPr>
        <w:t xml:space="preserve"> grant was not mentioned; </w:t>
      </w:r>
      <w:r w:rsidR="00FB60E4">
        <w:rPr>
          <w:rFonts w:ascii="Arial" w:hAnsi="Arial" w:cs="Arial"/>
          <w:sz w:val="24"/>
          <w:szCs w:val="24"/>
        </w:rPr>
        <w:t>because</w:t>
      </w:r>
      <w:r w:rsidR="005C5D0D">
        <w:rPr>
          <w:rFonts w:ascii="Arial" w:hAnsi="Arial" w:cs="Arial"/>
          <w:sz w:val="24"/>
          <w:szCs w:val="24"/>
        </w:rPr>
        <w:t xml:space="preserve"> the district is still</w:t>
      </w:r>
      <w:r w:rsidR="00FB60E4">
        <w:rPr>
          <w:rFonts w:ascii="Arial" w:hAnsi="Arial" w:cs="Arial"/>
          <w:sz w:val="24"/>
          <w:szCs w:val="24"/>
        </w:rPr>
        <w:t xml:space="preserve"> finalizing the budget with CDE.</w:t>
      </w:r>
      <w:r w:rsidR="000506A7">
        <w:rPr>
          <w:rFonts w:ascii="Arial" w:hAnsi="Arial" w:cs="Arial"/>
          <w:sz w:val="24"/>
          <w:szCs w:val="24"/>
        </w:rPr>
        <w:t xml:space="preserve"> </w:t>
      </w:r>
    </w:p>
    <w:p w:rsidR="00C17A29" w:rsidRPr="008C302D" w:rsidRDefault="00C17A29" w:rsidP="000421BB">
      <w:pPr>
        <w:widowControl w:val="0"/>
        <w:autoSpaceDE w:val="0"/>
        <w:autoSpaceDN w:val="0"/>
        <w:adjustRightInd w:val="0"/>
        <w:spacing w:after="0" w:line="240" w:lineRule="auto"/>
        <w:rPr>
          <w:rFonts w:ascii="Arial" w:hAnsi="Arial" w:cs="Arial"/>
          <w:color w:val="FF0000"/>
          <w:sz w:val="24"/>
          <w:szCs w:val="24"/>
        </w:rPr>
      </w:pPr>
    </w:p>
    <w:p w:rsidR="00C17A29" w:rsidRPr="002F598E" w:rsidRDefault="00C17A29" w:rsidP="00C17A29">
      <w:pPr>
        <w:widowControl w:val="0"/>
        <w:autoSpaceDE w:val="0"/>
        <w:autoSpaceDN w:val="0"/>
        <w:adjustRightInd w:val="0"/>
        <w:spacing w:after="0" w:line="240" w:lineRule="auto"/>
        <w:ind w:left="720"/>
        <w:rPr>
          <w:rFonts w:ascii="Arial" w:hAnsi="Arial" w:cs="Arial"/>
          <w:b/>
          <w:color w:val="FF0000"/>
          <w:sz w:val="24"/>
          <w:szCs w:val="24"/>
        </w:rPr>
      </w:pPr>
    </w:p>
    <w:p w:rsidR="00C17A29" w:rsidRPr="002F598E" w:rsidRDefault="00C17A29" w:rsidP="00C17A29">
      <w:pPr>
        <w:widowControl w:val="0"/>
        <w:autoSpaceDE w:val="0"/>
        <w:autoSpaceDN w:val="0"/>
        <w:adjustRightInd w:val="0"/>
        <w:spacing w:after="0" w:line="240" w:lineRule="auto"/>
        <w:ind w:left="720"/>
        <w:rPr>
          <w:rFonts w:ascii="Arial" w:hAnsi="Arial" w:cs="Arial"/>
          <w:b/>
          <w:sz w:val="24"/>
          <w:szCs w:val="24"/>
        </w:rPr>
      </w:pPr>
      <w:r w:rsidRPr="002F598E">
        <w:rPr>
          <w:rFonts w:ascii="Arial" w:hAnsi="Arial" w:cs="Arial"/>
          <w:b/>
          <w:sz w:val="24"/>
          <w:szCs w:val="24"/>
        </w:rPr>
        <w:t>Lili presented the FY1</w:t>
      </w:r>
      <w:r w:rsidR="007E5E51" w:rsidRPr="002F598E">
        <w:rPr>
          <w:rFonts w:ascii="Arial" w:hAnsi="Arial" w:cs="Arial"/>
          <w:b/>
          <w:sz w:val="24"/>
          <w:szCs w:val="24"/>
        </w:rPr>
        <w:t>4</w:t>
      </w:r>
      <w:r w:rsidRPr="002F598E">
        <w:rPr>
          <w:rFonts w:ascii="Arial" w:hAnsi="Arial" w:cs="Arial"/>
          <w:b/>
          <w:sz w:val="24"/>
          <w:szCs w:val="24"/>
        </w:rPr>
        <w:t xml:space="preserve"> BPHS 501(c</w:t>
      </w:r>
      <w:proofErr w:type="gramStart"/>
      <w:r w:rsidRPr="002F598E">
        <w:rPr>
          <w:rFonts w:ascii="Arial" w:hAnsi="Arial" w:cs="Arial"/>
          <w:b/>
          <w:sz w:val="24"/>
          <w:szCs w:val="24"/>
        </w:rPr>
        <w:t>)3</w:t>
      </w:r>
      <w:proofErr w:type="gramEnd"/>
      <w:r w:rsidRPr="002F598E">
        <w:rPr>
          <w:rFonts w:ascii="Arial" w:hAnsi="Arial" w:cs="Arial"/>
          <w:b/>
          <w:sz w:val="24"/>
          <w:szCs w:val="24"/>
        </w:rPr>
        <w:t xml:space="preserve"> </w:t>
      </w:r>
      <w:r w:rsidR="009A18F5" w:rsidRPr="002F598E">
        <w:rPr>
          <w:rFonts w:ascii="Arial" w:hAnsi="Arial" w:cs="Arial"/>
          <w:b/>
          <w:sz w:val="24"/>
          <w:szCs w:val="24"/>
        </w:rPr>
        <w:t xml:space="preserve">Savings and Checking Cash Flow Report </w:t>
      </w:r>
      <w:r w:rsidRPr="002F598E">
        <w:rPr>
          <w:rFonts w:ascii="Arial" w:hAnsi="Arial" w:cs="Arial"/>
          <w:b/>
          <w:sz w:val="24"/>
          <w:szCs w:val="24"/>
        </w:rPr>
        <w:t xml:space="preserve">as of </w:t>
      </w:r>
      <w:r w:rsidR="009A18F5" w:rsidRPr="002F598E">
        <w:rPr>
          <w:rFonts w:ascii="Arial" w:hAnsi="Arial" w:cs="Arial"/>
          <w:b/>
          <w:sz w:val="24"/>
          <w:szCs w:val="24"/>
        </w:rPr>
        <w:t>February 28, 2014</w:t>
      </w:r>
      <w:r w:rsidRPr="002F598E">
        <w:rPr>
          <w:rFonts w:ascii="Arial" w:hAnsi="Arial" w:cs="Arial"/>
          <w:b/>
          <w:sz w:val="24"/>
          <w:szCs w:val="24"/>
        </w:rPr>
        <w:t xml:space="preserve">.  </w:t>
      </w:r>
    </w:p>
    <w:p w:rsidR="007175BE" w:rsidRDefault="007175BE" w:rsidP="00C17A29">
      <w:pPr>
        <w:widowControl w:val="0"/>
        <w:autoSpaceDE w:val="0"/>
        <w:autoSpaceDN w:val="0"/>
        <w:adjustRightInd w:val="0"/>
        <w:spacing w:after="0" w:line="240" w:lineRule="auto"/>
        <w:ind w:left="720"/>
        <w:rPr>
          <w:rFonts w:ascii="Arial" w:hAnsi="Arial" w:cs="Arial"/>
          <w:color w:val="FF0000"/>
          <w:sz w:val="24"/>
          <w:szCs w:val="24"/>
        </w:rPr>
      </w:pPr>
      <w:r>
        <w:rPr>
          <w:rFonts w:ascii="Arial" w:hAnsi="Arial" w:cs="Arial"/>
          <w:color w:val="FF0000"/>
          <w:sz w:val="24"/>
          <w:szCs w:val="24"/>
        </w:rPr>
        <w:tab/>
      </w:r>
      <w:r w:rsidR="00995E38">
        <w:rPr>
          <w:rFonts w:ascii="Arial" w:hAnsi="Arial" w:cs="Arial"/>
          <w:sz w:val="24"/>
          <w:szCs w:val="24"/>
        </w:rPr>
        <w:t xml:space="preserve">Lili </w:t>
      </w:r>
      <w:r w:rsidR="00793DB1">
        <w:rPr>
          <w:rFonts w:ascii="Arial" w:hAnsi="Arial" w:cs="Arial"/>
          <w:sz w:val="24"/>
          <w:szCs w:val="24"/>
        </w:rPr>
        <w:t>explained the most recent activity regarding this fund, which include payments for scholarships and a new projector</w:t>
      </w:r>
      <w:r w:rsidR="00DD03F2">
        <w:rPr>
          <w:rFonts w:ascii="Arial" w:hAnsi="Arial" w:cs="Arial"/>
          <w:sz w:val="24"/>
          <w:szCs w:val="24"/>
        </w:rPr>
        <w:t xml:space="preserve">. </w:t>
      </w:r>
      <w:r w:rsidR="00F006E3">
        <w:rPr>
          <w:rFonts w:ascii="Arial" w:hAnsi="Arial" w:cs="Arial"/>
          <w:sz w:val="24"/>
          <w:szCs w:val="24"/>
        </w:rPr>
        <w:t>Cash from selling laptops and whiteboards will be depo</w:t>
      </w:r>
      <w:r w:rsidR="00FB60E4">
        <w:rPr>
          <w:rFonts w:ascii="Arial" w:hAnsi="Arial" w:cs="Arial"/>
          <w:sz w:val="24"/>
          <w:szCs w:val="24"/>
        </w:rPr>
        <w:t>sited into the fund next month to cover the cost of the projector.</w:t>
      </w:r>
    </w:p>
    <w:p w:rsidR="007175BE" w:rsidRDefault="007175BE" w:rsidP="00C17A29">
      <w:pPr>
        <w:widowControl w:val="0"/>
        <w:autoSpaceDE w:val="0"/>
        <w:autoSpaceDN w:val="0"/>
        <w:adjustRightInd w:val="0"/>
        <w:spacing w:after="0" w:line="240" w:lineRule="auto"/>
        <w:ind w:left="720"/>
        <w:rPr>
          <w:rFonts w:ascii="Arial" w:hAnsi="Arial" w:cs="Arial"/>
          <w:color w:val="FF0000"/>
          <w:sz w:val="24"/>
          <w:szCs w:val="24"/>
        </w:rPr>
      </w:pPr>
    </w:p>
    <w:p w:rsidR="006620BB" w:rsidRPr="008C302D" w:rsidRDefault="006620BB" w:rsidP="00C17A29">
      <w:pPr>
        <w:widowControl w:val="0"/>
        <w:autoSpaceDE w:val="0"/>
        <w:autoSpaceDN w:val="0"/>
        <w:adjustRightInd w:val="0"/>
        <w:spacing w:after="0" w:line="240" w:lineRule="auto"/>
        <w:ind w:left="720"/>
        <w:rPr>
          <w:rFonts w:ascii="Arial" w:hAnsi="Arial" w:cs="Arial"/>
          <w:color w:val="FF0000"/>
          <w:sz w:val="24"/>
          <w:szCs w:val="24"/>
        </w:rPr>
      </w:pPr>
    </w:p>
    <w:p w:rsidR="006620BB" w:rsidRPr="00F91B76" w:rsidRDefault="006620BB" w:rsidP="00C17A29">
      <w:pPr>
        <w:widowControl w:val="0"/>
        <w:autoSpaceDE w:val="0"/>
        <w:autoSpaceDN w:val="0"/>
        <w:adjustRightInd w:val="0"/>
        <w:spacing w:after="0" w:line="240" w:lineRule="auto"/>
        <w:ind w:left="720"/>
        <w:rPr>
          <w:rFonts w:ascii="Arial" w:hAnsi="Arial" w:cs="Arial"/>
          <w:b/>
          <w:sz w:val="24"/>
          <w:szCs w:val="24"/>
        </w:rPr>
      </w:pPr>
      <w:r w:rsidRPr="00F91B76">
        <w:rPr>
          <w:rFonts w:ascii="Arial" w:hAnsi="Arial" w:cs="Arial"/>
          <w:b/>
          <w:sz w:val="24"/>
          <w:szCs w:val="24"/>
        </w:rPr>
        <w:t xml:space="preserve">Lili presented the FY15 BPHS-BVSD Budget (Tentative) </w:t>
      </w:r>
    </w:p>
    <w:p w:rsidR="00EC2E58" w:rsidRPr="00EC2E58" w:rsidRDefault="00EC2E58" w:rsidP="00F91B76">
      <w:pPr>
        <w:widowControl w:val="0"/>
        <w:autoSpaceDE w:val="0"/>
        <w:autoSpaceDN w:val="0"/>
        <w:adjustRightInd w:val="0"/>
        <w:spacing w:after="0" w:line="240" w:lineRule="auto"/>
        <w:ind w:left="720" w:firstLine="720"/>
        <w:rPr>
          <w:rFonts w:ascii="Arial" w:hAnsi="Arial" w:cs="Arial"/>
          <w:sz w:val="24"/>
          <w:szCs w:val="24"/>
        </w:rPr>
      </w:pPr>
      <w:r>
        <w:rPr>
          <w:rFonts w:ascii="Arial" w:hAnsi="Arial" w:cs="Arial"/>
          <w:sz w:val="24"/>
          <w:szCs w:val="24"/>
        </w:rPr>
        <w:t xml:space="preserve">Lili explained that we </w:t>
      </w:r>
      <w:r w:rsidR="00DE73FE">
        <w:rPr>
          <w:rFonts w:ascii="Arial" w:hAnsi="Arial" w:cs="Arial"/>
          <w:sz w:val="24"/>
          <w:szCs w:val="24"/>
        </w:rPr>
        <w:t>would</w:t>
      </w:r>
      <w:r>
        <w:rPr>
          <w:rFonts w:ascii="Arial" w:hAnsi="Arial" w:cs="Arial"/>
          <w:sz w:val="24"/>
          <w:szCs w:val="24"/>
        </w:rPr>
        <w:t xml:space="preserve"> plan for a count of 105 students. The enrollment is currently low, with a current count of 85-90 students, without taking into account another ten on the books that we are not seeing at all. </w:t>
      </w:r>
    </w:p>
    <w:p w:rsidR="00EC2E58" w:rsidRDefault="00EC2E58" w:rsidP="00C17A29">
      <w:pPr>
        <w:widowControl w:val="0"/>
        <w:autoSpaceDE w:val="0"/>
        <w:autoSpaceDN w:val="0"/>
        <w:adjustRightInd w:val="0"/>
        <w:spacing w:after="0" w:line="240" w:lineRule="auto"/>
        <w:ind w:left="720"/>
        <w:rPr>
          <w:rFonts w:ascii="Arial" w:hAnsi="Arial" w:cs="Arial"/>
          <w:color w:val="FF0000"/>
          <w:sz w:val="24"/>
          <w:szCs w:val="24"/>
        </w:rPr>
      </w:pPr>
    </w:p>
    <w:p w:rsidR="007E07A0" w:rsidRPr="00D47CA7" w:rsidRDefault="007E07A0" w:rsidP="00C17A29">
      <w:pPr>
        <w:widowControl w:val="0"/>
        <w:autoSpaceDE w:val="0"/>
        <w:autoSpaceDN w:val="0"/>
        <w:adjustRightInd w:val="0"/>
        <w:spacing w:after="0" w:line="240" w:lineRule="auto"/>
        <w:ind w:left="720"/>
        <w:rPr>
          <w:rFonts w:ascii="Arial" w:hAnsi="Arial" w:cs="Arial"/>
          <w:sz w:val="24"/>
          <w:szCs w:val="24"/>
        </w:rPr>
      </w:pPr>
      <w:r w:rsidRPr="00D47CA7">
        <w:rPr>
          <w:rFonts w:ascii="Arial" w:hAnsi="Arial" w:cs="Arial"/>
          <w:sz w:val="24"/>
          <w:szCs w:val="24"/>
        </w:rPr>
        <w:tab/>
      </w:r>
      <w:r w:rsidR="00D47CA7">
        <w:rPr>
          <w:rFonts w:ascii="Arial" w:hAnsi="Arial" w:cs="Arial"/>
          <w:sz w:val="24"/>
          <w:szCs w:val="24"/>
        </w:rPr>
        <w:t xml:space="preserve">It was also stated that </w:t>
      </w:r>
      <w:r w:rsidR="00FB60E4">
        <w:rPr>
          <w:rFonts w:ascii="Arial" w:hAnsi="Arial" w:cs="Arial"/>
          <w:sz w:val="24"/>
          <w:szCs w:val="24"/>
        </w:rPr>
        <w:t xml:space="preserve">the main increases for next year will be health insurance costs and PERA. </w:t>
      </w:r>
      <w:r w:rsidR="00D47CA7">
        <w:rPr>
          <w:rFonts w:ascii="Arial" w:hAnsi="Arial" w:cs="Arial"/>
          <w:sz w:val="24"/>
          <w:szCs w:val="24"/>
        </w:rPr>
        <w:t xml:space="preserve">As of now, there is nothing to approve; </w:t>
      </w:r>
      <w:r w:rsidR="006B07EB" w:rsidRPr="00D47CA7">
        <w:rPr>
          <w:rFonts w:ascii="Arial" w:hAnsi="Arial" w:cs="Arial"/>
          <w:sz w:val="24"/>
          <w:szCs w:val="24"/>
        </w:rPr>
        <w:t>but we should decide how we want to move forward with offering contracts. Last</w:t>
      </w:r>
      <w:r w:rsidR="00D47CA7">
        <w:rPr>
          <w:rFonts w:ascii="Arial" w:hAnsi="Arial" w:cs="Arial"/>
          <w:sz w:val="24"/>
          <w:szCs w:val="24"/>
        </w:rPr>
        <w:t xml:space="preserve"> year </w:t>
      </w:r>
      <w:r w:rsidR="006B07EB" w:rsidRPr="00D47CA7">
        <w:rPr>
          <w:rFonts w:ascii="Arial" w:hAnsi="Arial" w:cs="Arial"/>
          <w:sz w:val="24"/>
          <w:szCs w:val="24"/>
        </w:rPr>
        <w:t>we approved a chunk of money that we would stay withi</w:t>
      </w:r>
      <w:r w:rsidR="00D47CA7">
        <w:rPr>
          <w:rFonts w:ascii="Arial" w:hAnsi="Arial" w:cs="Arial"/>
          <w:sz w:val="24"/>
          <w:szCs w:val="24"/>
        </w:rPr>
        <w:t>n. Due to the reduced enrollment, we c</w:t>
      </w:r>
      <w:r w:rsidR="00D47CA7" w:rsidRPr="00D47CA7">
        <w:rPr>
          <w:rFonts w:ascii="Arial" w:hAnsi="Arial" w:cs="Arial"/>
          <w:sz w:val="24"/>
          <w:szCs w:val="24"/>
        </w:rPr>
        <w:t xml:space="preserve">annot </w:t>
      </w:r>
      <w:r w:rsidR="006B07EB" w:rsidRPr="00D47CA7">
        <w:rPr>
          <w:rFonts w:ascii="Arial" w:hAnsi="Arial" w:cs="Arial"/>
          <w:sz w:val="24"/>
          <w:szCs w:val="24"/>
        </w:rPr>
        <w:t xml:space="preserve">offer any raises. </w:t>
      </w:r>
      <w:r w:rsidR="00D53D94" w:rsidRPr="00D47CA7">
        <w:rPr>
          <w:rFonts w:ascii="Arial" w:hAnsi="Arial" w:cs="Arial"/>
          <w:sz w:val="24"/>
          <w:szCs w:val="24"/>
        </w:rPr>
        <w:t xml:space="preserve">Based on </w:t>
      </w:r>
      <w:r w:rsidR="00D47CA7">
        <w:rPr>
          <w:rFonts w:ascii="Arial" w:hAnsi="Arial" w:cs="Arial"/>
          <w:sz w:val="24"/>
          <w:szCs w:val="24"/>
        </w:rPr>
        <w:t xml:space="preserve">the </w:t>
      </w:r>
      <w:r w:rsidR="00D53D94" w:rsidRPr="00D47CA7">
        <w:rPr>
          <w:rFonts w:ascii="Arial" w:hAnsi="Arial" w:cs="Arial"/>
          <w:sz w:val="24"/>
          <w:szCs w:val="24"/>
        </w:rPr>
        <w:t xml:space="preserve">proposed budget, </w:t>
      </w:r>
      <w:r w:rsidR="00D47CA7">
        <w:rPr>
          <w:rFonts w:ascii="Arial" w:hAnsi="Arial" w:cs="Arial"/>
          <w:sz w:val="24"/>
          <w:szCs w:val="24"/>
        </w:rPr>
        <w:t xml:space="preserve">we </w:t>
      </w:r>
      <w:r w:rsidR="00D53D94" w:rsidRPr="00D47CA7">
        <w:rPr>
          <w:rFonts w:ascii="Arial" w:hAnsi="Arial" w:cs="Arial"/>
          <w:sz w:val="24"/>
          <w:szCs w:val="24"/>
        </w:rPr>
        <w:t xml:space="preserve">can approve up to </w:t>
      </w:r>
      <w:r w:rsidR="007D577E" w:rsidRPr="00D47CA7">
        <w:rPr>
          <w:rFonts w:ascii="Arial" w:hAnsi="Arial" w:cs="Arial"/>
          <w:sz w:val="24"/>
          <w:szCs w:val="24"/>
        </w:rPr>
        <w:t>$46</w:t>
      </w:r>
      <w:r w:rsidR="006A41CF">
        <w:rPr>
          <w:rFonts w:ascii="Arial" w:hAnsi="Arial" w:cs="Arial"/>
          <w:sz w:val="24"/>
          <w:szCs w:val="24"/>
        </w:rPr>
        <w:t xml:space="preserve">2,000 for salaries, and then </w:t>
      </w:r>
      <w:r w:rsidR="007D577E" w:rsidRPr="00D47CA7">
        <w:rPr>
          <w:rFonts w:ascii="Arial" w:hAnsi="Arial" w:cs="Arial"/>
          <w:sz w:val="24"/>
          <w:szCs w:val="24"/>
        </w:rPr>
        <w:t xml:space="preserve">move forward with offering contracts. </w:t>
      </w:r>
      <w:r w:rsidR="006A41CF">
        <w:rPr>
          <w:rFonts w:ascii="Arial" w:hAnsi="Arial" w:cs="Arial"/>
          <w:sz w:val="24"/>
          <w:szCs w:val="24"/>
        </w:rPr>
        <w:t>The contract offered to teachers would pertain to</w:t>
      </w:r>
      <w:r w:rsidR="00472CBE" w:rsidRPr="00D47CA7">
        <w:rPr>
          <w:rFonts w:ascii="Arial" w:hAnsi="Arial" w:cs="Arial"/>
          <w:sz w:val="24"/>
          <w:szCs w:val="24"/>
        </w:rPr>
        <w:t xml:space="preserve"> t</w:t>
      </w:r>
      <w:r w:rsidR="006A41CF">
        <w:rPr>
          <w:rFonts w:ascii="Arial" w:hAnsi="Arial" w:cs="Arial"/>
          <w:sz w:val="24"/>
          <w:szCs w:val="24"/>
        </w:rPr>
        <w:t xml:space="preserve">he next school year to ensure their commitment and bring them back on a set salary. </w:t>
      </w:r>
      <w:r w:rsidR="0075053E">
        <w:rPr>
          <w:rFonts w:ascii="Arial" w:hAnsi="Arial" w:cs="Arial"/>
          <w:sz w:val="24"/>
          <w:szCs w:val="24"/>
        </w:rPr>
        <w:t>The Board agreed that it would be fine to move forward with employee contracts within a total budgeted amount of $465,000. We would approve the overall budget in May as the numbers from the district finalize.</w:t>
      </w:r>
    </w:p>
    <w:p w:rsidR="00643922" w:rsidRPr="00372AB5" w:rsidRDefault="00643922" w:rsidP="00982516">
      <w:pPr>
        <w:widowControl w:val="0"/>
        <w:autoSpaceDE w:val="0"/>
        <w:autoSpaceDN w:val="0"/>
        <w:adjustRightInd w:val="0"/>
        <w:spacing w:after="0" w:line="240" w:lineRule="auto"/>
        <w:rPr>
          <w:rFonts w:ascii="Arial" w:hAnsi="Arial" w:cs="Arial"/>
          <w:bCs/>
          <w:sz w:val="24"/>
          <w:szCs w:val="24"/>
        </w:rPr>
      </w:pPr>
    </w:p>
    <w:p w:rsidR="00E5289C" w:rsidRPr="00E5289C" w:rsidRDefault="00E5289C" w:rsidP="00824688">
      <w:pPr>
        <w:widowControl w:val="0"/>
        <w:autoSpaceDE w:val="0"/>
        <w:autoSpaceDN w:val="0"/>
        <w:adjustRightInd w:val="0"/>
        <w:spacing w:after="0" w:line="240" w:lineRule="auto"/>
        <w:rPr>
          <w:rFonts w:ascii="Arial" w:hAnsi="Arial" w:cs="Arial"/>
          <w:bCs/>
          <w:sz w:val="24"/>
          <w:szCs w:val="24"/>
        </w:rPr>
      </w:pPr>
    </w:p>
    <w:p w:rsidR="009A5128" w:rsidRPr="00E94E0E" w:rsidRDefault="00BD5996" w:rsidP="00C119D8">
      <w:pPr>
        <w:widowControl w:val="0"/>
        <w:numPr>
          <w:ilvl w:val="1"/>
          <w:numId w:val="12"/>
        </w:numPr>
        <w:autoSpaceDE w:val="0"/>
        <w:autoSpaceDN w:val="0"/>
        <w:adjustRightInd w:val="0"/>
        <w:spacing w:after="0" w:line="240" w:lineRule="auto"/>
        <w:rPr>
          <w:rFonts w:ascii="Arial" w:hAnsi="Arial" w:cs="Arial"/>
          <w:bCs/>
          <w:sz w:val="24"/>
          <w:szCs w:val="24"/>
        </w:rPr>
      </w:pPr>
      <w:r w:rsidRPr="00E94E0E">
        <w:rPr>
          <w:rFonts w:ascii="Arial" w:hAnsi="Arial" w:cs="Arial"/>
          <w:sz w:val="24"/>
          <w:szCs w:val="24"/>
        </w:rPr>
        <w:t>Business Manager’s</w:t>
      </w:r>
      <w:r w:rsidR="00D251CF" w:rsidRPr="00E94E0E">
        <w:rPr>
          <w:rFonts w:ascii="Arial" w:hAnsi="Arial" w:cs="Arial"/>
          <w:sz w:val="24"/>
          <w:szCs w:val="24"/>
        </w:rPr>
        <w:t xml:space="preserve"> Report</w:t>
      </w:r>
    </w:p>
    <w:p w:rsidR="009A5128" w:rsidRPr="008C7504" w:rsidRDefault="00537D45" w:rsidP="0053207C">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Lili explained that the district has decided against funding the kitchen, which leads us back to determining how we will come up with the funding for the renovation. </w:t>
      </w:r>
      <w:r w:rsidR="0081234B">
        <w:rPr>
          <w:rFonts w:ascii="Arial" w:hAnsi="Arial" w:cs="Arial"/>
          <w:sz w:val="24"/>
          <w:szCs w:val="24"/>
        </w:rPr>
        <w:t>Lili stated that we have money in the capital re</w:t>
      </w:r>
      <w:r w:rsidR="00FF167A">
        <w:rPr>
          <w:rFonts w:ascii="Arial" w:hAnsi="Arial" w:cs="Arial"/>
          <w:sz w:val="24"/>
          <w:szCs w:val="24"/>
        </w:rPr>
        <w:t>serve fund,</w:t>
      </w:r>
      <w:r w:rsidR="00C8423F">
        <w:rPr>
          <w:rFonts w:ascii="Arial" w:hAnsi="Arial" w:cs="Arial"/>
          <w:sz w:val="24"/>
          <w:szCs w:val="24"/>
        </w:rPr>
        <w:t xml:space="preserve"> but exploring the options of funding or grants </w:t>
      </w:r>
      <w:r w:rsidR="00FF167A">
        <w:rPr>
          <w:rFonts w:ascii="Arial" w:hAnsi="Arial" w:cs="Arial"/>
          <w:sz w:val="24"/>
          <w:szCs w:val="24"/>
        </w:rPr>
        <w:t xml:space="preserve">would be more ideal. </w:t>
      </w:r>
      <w:r w:rsidR="0032499B">
        <w:rPr>
          <w:rFonts w:ascii="Arial" w:hAnsi="Arial" w:cs="Arial"/>
          <w:sz w:val="24"/>
          <w:szCs w:val="24"/>
        </w:rPr>
        <w:t xml:space="preserve">She explained that the district was concerned with the </w:t>
      </w:r>
      <w:r w:rsidR="0075053E">
        <w:rPr>
          <w:rFonts w:ascii="Arial" w:hAnsi="Arial" w:cs="Arial"/>
          <w:sz w:val="24"/>
          <w:szCs w:val="24"/>
        </w:rPr>
        <w:t>location of the kitchen and how it would be managed. Their main reason for opting out of the project is their limited funding and other priorities.</w:t>
      </w:r>
      <w:r w:rsidR="0032499B">
        <w:rPr>
          <w:rFonts w:ascii="Arial" w:hAnsi="Arial" w:cs="Arial"/>
          <w:sz w:val="24"/>
          <w:szCs w:val="24"/>
        </w:rPr>
        <w:t xml:space="preserve"> </w:t>
      </w:r>
      <w:proofErr w:type="spellStart"/>
      <w:r w:rsidR="0040344B">
        <w:rPr>
          <w:rFonts w:ascii="Arial" w:hAnsi="Arial" w:cs="Arial"/>
          <w:sz w:val="24"/>
          <w:szCs w:val="24"/>
        </w:rPr>
        <w:t>Lili</w:t>
      </w:r>
      <w:proofErr w:type="spellEnd"/>
      <w:r w:rsidR="0040344B">
        <w:rPr>
          <w:rFonts w:ascii="Arial" w:hAnsi="Arial" w:cs="Arial"/>
          <w:sz w:val="24"/>
          <w:szCs w:val="24"/>
        </w:rPr>
        <w:t xml:space="preserve"> shared that we</w:t>
      </w:r>
      <w:r w:rsidR="00A8121C">
        <w:rPr>
          <w:rFonts w:ascii="Arial" w:hAnsi="Arial" w:cs="Arial"/>
          <w:sz w:val="24"/>
          <w:szCs w:val="24"/>
        </w:rPr>
        <w:t xml:space="preserve"> will</w:t>
      </w:r>
      <w:r w:rsidR="0040344B">
        <w:rPr>
          <w:rFonts w:ascii="Arial" w:hAnsi="Arial" w:cs="Arial"/>
          <w:sz w:val="24"/>
          <w:szCs w:val="24"/>
        </w:rPr>
        <w:t xml:space="preserve"> develop a </w:t>
      </w:r>
      <w:r w:rsidR="0075053E">
        <w:rPr>
          <w:rFonts w:ascii="Arial" w:hAnsi="Arial" w:cs="Arial"/>
          <w:sz w:val="24"/>
          <w:szCs w:val="24"/>
        </w:rPr>
        <w:t>plan for managing the kids and sanitation</w:t>
      </w:r>
      <w:r w:rsidR="0040344B">
        <w:rPr>
          <w:rFonts w:ascii="Arial" w:hAnsi="Arial" w:cs="Arial"/>
          <w:sz w:val="24"/>
          <w:szCs w:val="24"/>
        </w:rPr>
        <w:t>, which will be shared with the h</w:t>
      </w:r>
      <w:r w:rsidR="006458FE">
        <w:rPr>
          <w:rFonts w:ascii="Arial" w:hAnsi="Arial" w:cs="Arial"/>
          <w:sz w:val="24"/>
          <w:szCs w:val="24"/>
        </w:rPr>
        <w:t xml:space="preserve">ealth department when we are ready for a final inspection. </w:t>
      </w:r>
      <w:r w:rsidR="00EE0880">
        <w:rPr>
          <w:rFonts w:ascii="Arial" w:hAnsi="Arial" w:cs="Arial"/>
          <w:sz w:val="24"/>
          <w:szCs w:val="24"/>
        </w:rPr>
        <w:t xml:space="preserve">Another option </w:t>
      </w:r>
      <w:r w:rsidR="00C67218">
        <w:rPr>
          <w:rFonts w:ascii="Arial" w:hAnsi="Arial" w:cs="Arial"/>
          <w:sz w:val="24"/>
          <w:szCs w:val="24"/>
        </w:rPr>
        <w:t xml:space="preserve">that will be explored for funding the kitchen renovation is </w:t>
      </w:r>
      <w:r w:rsidR="00EE0880">
        <w:rPr>
          <w:rFonts w:ascii="Arial" w:hAnsi="Arial" w:cs="Arial"/>
          <w:sz w:val="24"/>
          <w:szCs w:val="24"/>
        </w:rPr>
        <w:t>corporate sp</w:t>
      </w:r>
      <w:r w:rsidR="0075053E">
        <w:rPr>
          <w:rFonts w:ascii="Arial" w:hAnsi="Arial" w:cs="Arial"/>
          <w:sz w:val="24"/>
          <w:szCs w:val="24"/>
        </w:rPr>
        <w:t>onsorship</w:t>
      </w:r>
      <w:r w:rsidR="00EE0880">
        <w:rPr>
          <w:rFonts w:ascii="Arial" w:hAnsi="Arial" w:cs="Arial"/>
          <w:sz w:val="24"/>
          <w:szCs w:val="24"/>
        </w:rPr>
        <w:t xml:space="preserve">s. </w:t>
      </w:r>
      <w:r w:rsidR="001D3C40">
        <w:rPr>
          <w:rFonts w:ascii="Arial" w:hAnsi="Arial" w:cs="Arial"/>
          <w:sz w:val="24"/>
          <w:szCs w:val="24"/>
        </w:rPr>
        <w:t>Lili stated th</w:t>
      </w:r>
      <w:r w:rsidR="007626F6">
        <w:rPr>
          <w:rFonts w:ascii="Arial" w:hAnsi="Arial" w:cs="Arial"/>
          <w:sz w:val="24"/>
          <w:szCs w:val="24"/>
        </w:rPr>
        <w:t>at a flyer has bee</w:t>
      </w:r>
      <w:r w:rsidR="00567EEF">
        <w:rPr>
          <w:rFonts w:ascii="Arial" w:hAnsi="Arial" w:cs="Arial"/>
          <w:sz w:val="24"/>
          <w:szCs w:val="24"/>
        </w:rPr>
        <w:t xml:space="preserve">n created </w:t>
      </w:r>
      <w:r w:rsidR="0075053E">
        <w:rPr>
          <w:rFonts w:ascii="Arial" w:hAnsi="Arial" w:cs="Arial"/>
          <w:sz w:val="24"/>
          <w:szCs w:val="24"/>
        </w:rPr>
        <w:t xml:space="preserve">and we’ll </w:t>
      </w:r>
      <w:r w:rsidR="00567EEF">
        <w:rPr>
          <w:rFonts w:ascii="Arial" w:hAnsi="Arial" w:cs="Arial"/>
          <w:sz w:val="24"/>
          <w:szCs w:val="24"/>
        </w:rPr>
        <w:t xml:space="preserve">reach </w:t>
      </w:r>
      <w:r w:rsidR="0075053E">
        <w:rPr>
          <w:rFonts w:ascii="Arial" w:hAnsi="Arial" w:cs="Arial"/>
          <w:sz w:val="24"/>
          <w:szCs w:val="24"/>
        </w:rPr>
        <w:t xml:space="preserve">out to Paula for additional guidance. </w:t>
      </w:r>
      <w:proofErr w:type="spellStart"/>
      <w:r w:rsidR="002E3CE3" w:rsidRPr="0075053E">
        <w:rPr>
          <w:rFonts w:ascii="Arial" w:hAnsi="Arial" w:cs="Arial"/>
          <w:color w:val="000000" w:themeColor="text1"/>
          <w:sz w:val="24"/>
          <w:szCs w:val="24"/>
        </w:rPr>
        <w:t>Lili</w:t>
      </w:r>
      <w:proofErr w:type="spellEnd"/>
      <w:r w:rsidR="002E3CE3" w:rsidRPr="0075053E">
        <w:rPr>
          <w:rFonts w:ascii="Arial" w:hAnsi="Arial" w:cs="Arial"/>
          <w:color w:val="000000" w:themeColor="text1"/>
          <w:sz w:val="24"/>
          <w:szCs w:val="24"/>
        </w:rPr>
        <w:t xml:space="preserve"> also explained another option, is looking into a capital grant program </w:t>
      </w:r>
      <w:proofErr w:type="gramStart"/>
      <w:r w:rsidR="00CC1ACB">
        <w:rPr>
          <w:rFonts w:ascii="Arial" w:hAnsi="Arial" w:cs="Arial"/>
          <w:color w:val="000000" w:themeColor="text1"/>
          <w:sz w:val="24"/>
          <w:szCs w:val="24"/>
        </w:rPr>
        <w:t xml:space="preserve">which </w:t>
      </w:r>
      <w:r w:rsidR="002E3CE3" w:rsidRPr="0075053E">
        <w:rPr>
          <w:rFonts w:ascii="Arial" w:hAnsi="Arial" w:cs="Arial"/>
          <w:color w:val="000000" w:themeColor="text1"/>
          <w:sz w:val="24"/>
          <w:szCs w:val="24"/>
        </w:rPr>
        <w:t xml:space="preserve"> is</w:t>
      </w:r>
      <w:proofErr w:type="gramEnd"/>
      <w:r w:rsidR="002E3CE3" w:rsidRPr="0075053E">
        <w:rPr>
          <w:rFonts w:ascii="Arial" w:hAnsi="Arial" w:cs="Arial"/>
          <w:color w:val="000000" w:themeColor="text1"/>
          <w:sz w:val="24"/>
          <w:szCs w:val="24"/>
        </w:rPr>
        <w:t xml:space="preserve"> specifically for </w:t>
      </w:r>
      <w:r w:rsidR="002E3CE3" w:rsidRPr="0075053E">
        <w:rPr>
          <w:rFonts w:ascii="Arial" w:hAnsi="Arial" w:cs="Arial"/>
          <w:color w:val="000000" w:themeColor="text1"/>
          <w:sz w:val="24"/>
          <w:szCs w:val="24"/>
        </w:rPr>
        <w:lastRenderedPageBreak/>
        <w:t xml:space="preserve">schools. </w:t>
      </w:r>
      <w:r w:rsidR="005C2377" w:rsidRPr="0075053E">
        <w:rPr>
          <w:rFonts w:ascii="Arial" w:hAnsi="Arial" w:cs="Arial"/>
          <w:color w:val="000000" w:themeColor="text1"/>
          <w:sz w:val="24"/>
          <w:szCs w:val="24"/>
        </w:rPr>
        <w:t>An ideal date for the start of the construction is summer 2014, but the main priority is developing a plan for the funding and finalizin</w:t>
      </w:r>
      <w:r w:rsidR="005C2377">
        <w:rPr>
          <w:rFonts w:ascii="Arial" w:hAnsi="Arial" w:cs="Arial"/>
          <w:sz w:val="24"/>
          <w:szCs w:val="24"/>
        </w:rPr>
        <w:t xml:space="preserve">g a plan with the health department. </w:t>
      </w:r>
    </w:p>
    <w:p w:rsidR="00E5289C" w:rsidRPr="00F4668F" w:rsidRDefault="00E5289C" w:rsidP="00F4668F">
      <w:pPr>
        <w:spacing w:after="0" w:line="240" w:lineRule="auto"/>
        <w:rPr>
          <w:rFonts w:ascii="Arial" w:hAnsi="Arial" w:cs="Arial"/>
          <w:bCs/>
          <w:sz w:val="24"/>
          <w:szCs w:val="24"/>
        </w:rPr>
      </w:pPr>
    </w:p>
    <w:p w:rsidR="00D251CF" w:rsidRPr="002A6A19" w:rsidRDefault="00D251CF" w:rsidP="00C119D8">
      <w:pPr>
        <w:widowControl w:val="0"/>
        <w:numPr>
          <w:ilvl w:val="0"/>
          <w:numId w:val="12"/>
        </w:numPr>
        <w:autoSpaceDE w:val="0"/>
        <w:autoSpaceDN w:val="0"/>
        <w:adjustRightInd w:val="0"/>
        <w:spacing w:after="0" w:line="240" w:lineRule="auto"/>
        <w:rPr>
          <w:rFonts w:ascii="Arial" w:hAnsi="Arial" w:cs="Arial"/>
          <w:bCs/>
          <w:sz w:val="24"/>
          <w:szCs w:val="24"/>
        </w:rPr>
      </w:pPr>
      <w:r w:rsidRPr="00E5289C">
        <w:rPr>
          <w:rFonts w:ascii="Arial" w:hAnsi="Arial" w:cs="Arial"/>
          <w:b/>
          <w:bCs/>
          <w:sz w:val="24"/>
          <w:szCs w:val="24"/>
        </w:rPr>
        <w:t>Study Items</w:t>
      </w:r>
    </w:p>
    <w:p w:rsidR="00A7354B" w:rsidRPr="006F1454" w:rsidRDefault="002D2EC7" w:rsidP="006F1454">
      <w:pPr>
        <w:widowControl w:val="0"/>
        <w:numPr>
          <w:ilvl w:val="1"/>
          <w:numId w:val="12"/>
        </w:numPr>
        <w:autoSpaceDE w:val="0"/>
        <w:autoSpaceDN w:val="0"/>
        <w:adjustRightInd w:val="0"/>
        <w:spacing w:after="0" w:line="240" w:lineRule="auto"/>
        <w:rPr>
          <w:rFonts w:ascii="Arial" w:hAnsi="Arial" w:cs="Arial"/>
          <w:bCs/>
          <w:sz w:val="24"/>
          <w:szCs w:val="24"/>
        </w:rPr>
      </w:pPr>
      <w:r>
        <w:rPr>
          <w:rFonts w:ascii="Arial" w:hAnsi="Arial" w:cs="Arial"/>
          <w:bCs/>
          <w:sz w:val="24"/>
          <w:szCs w:val="24"/>
        </w:rPr>
        <w:t>I</w:t>
      </w:r>
      <w:r w:rsidR="00FE5FE2">
        <w:rPr>
          <w:rFonts w:ascii="Arial" w:hAnsi="Arial" w:cs="Arial"/>
          <w:bCs/>
          <w:sz w:val="24"/>
          <w:szCs w:val="24"/>
        </w:rPr>
        <w:t xml:space="preserve">nvestment options for the </w:t>
      </w:r>
      <w:r w:rsidR="00876BD7">
        <w:rPr>
          <w:rFonts w:ascii="Arial" w:hAnsi="Arial" w:cs="Arial"/>
          <w:bCs/>
          <w:sz w:val="24"/>
          <w:szCs w:val="24"/>
        </w:rPr>
        <w:t>reserve</w:t>
      </w:r>
      <w:r w:rsidR="00FE5FE2">
        <w:rPr>
          <w:rFonts w:ascii="Arial" w:hAnsi="Arial" w:cs="Arial"/>
          <w:bCs/>
          <w:sz w:val="24"/>
          <w:szCs w:val="24"/>
        </w:rPr>
        <w:t xml:space="preserve">. </w:t>
      </w:r>
    </w:p>
    <w:p w:rsidR="00F4668F" w:rsidRDefault="00F4668F" w:rsidP="00F4668F">
      <w:pPr>
        <w:pStyle w:val="ListParagraph"/>
        <w:widowControl w:val="0"/>
        <w:autoSpaceDE w:val="0"/>
        <w:autoSpaceDN w:val="0"/>
        <w:adjustRightInd w:val="0"/>
        <w:spacing w:after="0" w:line="240" w:lineRule="auto"/>
        <w:rPr>
          <w:rFonts w:ascii="Arial" w:hAnsi="Arial" w:cs="Arial"/>
          <w:sz w:val="24"/>
          <w:szCs w:val="24"/>
        </w:rPr>
      </w:pPr>
    </w:p>
    <w:p w:rsidR="00F4668F" w:rsidRPr="00F4668F" w:rsidRDefault="00F4668F" w:rsidP="00F4668F">
      <w:pPr>
        <w:pStyle w:val="ListParagraph"/>
        <w:widowControl w:val="0"/>
        <w:autoSpaceDE w:val="0"/>
        <w:autoSpaceDN w:val="0"/>
        <w:adjustRightInd w:val="0"/>
        <w:spacing w:after="0" w:line="240" w:lineRule="auto"/>
        <w:rPr>
          <w:rFonts w:ascii="Arial" w:hAnsi="Arial" w:cs="Arial"/>
          <w:color w:val="000000" w:themeColor="text1"/>
          <w:sz w:val="24"/>
          <w:szCs w:val="24"/>
        </w:rPr>
      </w:pPr>
      <w:r w:rsidRPr="00F4668F">
        <w:rPr>
          <w:rFonts w:ascii="Arial" w:hAnsi="Arial" w:cs="Arial"/>
          <w:sz w:val="24"/>
          <w:szCs w:val="24"/>
        </w:rPr>
        <w:t xml:space="preserve">An inquiry arose from the Board that pertained to the idea of investing some of the funds in the501c3 reserve fund. Members of the Board, along with </w:t>
      </w:r>
      <w:proofErr w:type="spellStart"/>
      <w:r w:rsidRPr="00F4668F">
        <w:rPr>
          <w:rFonts w:ascii="Arial" w:hAnsi="Arial" w:cs="Arial"/>
          <w:sz w:val="24"/>
          <w:szCs w:val="24"/>
        </w:rPr>
        <w:t>Lili</w:t>
      </w:r>
      <w:proofErr w:type="spellEnd"/>
      <w:r w:rsidRPr="00F4668F">
        <w:rPr>
          <w:rFonts w:ascii="Arial" w:hAnsi="Arial" w:cs="Arial"/>
          <w:sz w:val="24"/>
          <w:szCs w:val="24"/>
        </w:rPr>
        <w:t>, decided that getting more clarity on the capital gains rate for our entity is essential- but we do need to consider the level of risk we are comfortable with. In relation to the approximated $50,000 that exists, a discussion was held to determine what amount should be invested. The board ultimately came to the conclusion that an initial amount of $25,000 would be wise for investment, with the potential to move to $40,000. There was agreement between everyone present that an investment among bond funds, gross stocks, and divided stocks would be best; approximated investments among the bond funds, gross stocks, divided stocks, and other stocks would be at 15%, 25%, 50%, and 10%, respectively. Everyone present was in agreement that consultation with Neil is essential, potential losses of portfolio would be limited to no more than 8%, and that examination for redistribution would occur every six months. A final clarification on tax implication is also necessary. At next month’s meeting we will approve the investment of $</w:t>
      </w:r>
      <w:r w:rsidRPr="00F4668F">
        <w:rPr>
          <w:rFonts w:ascii="Arial" w:hAnsi="Arial" w:cs="Arial"/>
          <w:i/>
          <w:color w:val="000000" w:themeColor="text1"/>
          <w:sz w:val="24"/>
          <w:szCs w:val="24"/>
        </w:rPr>
        <w:t>25,</w:t>
      </w:r>
      <w:r w:rsidRPr="00F4668F">
        <w:rPr>
          <w:rFonts w:ascii="Arial" w:hAnsi="Arial" w:cs="Arial"/>
          <w:color w:val="000000" w:themeColor="text1"/>
          <w:sz w:val="24"/>
          <w:szCs w:val="24"/>
        </w:rPr>
        <w:t xml:space="preserve">000 split 75% and 25% distribution between growth and dividend stocks. The investment will be evaluated after 6 months to determine if more money should be invested and if the allocation needs to be changed. </w:t>
      </w:r>
    </w:p>
    <w:p w:rsidR="00F4668F" w:rsidRPr="00F4668F" w:rsidRDefault="00F4668F" w:rsidP="00F4668F">
      <w:pPr>
        <w:pStyle w:val="ListParagraph"/>
        <w:widowControl w:val="0"/>
        <w:autoSpaceDE w:val="0"/>
        <w:autoSpaceDN w:val="0"/>
        <w:adjustRightInd w:val="0"/>
        <w:spacing w:after="0" w:line="240" w:lineRule="auto"/>
        <w:ind w:left="360"/>
        <w:rPr>
          <w:rFonts w:ascii="Arial" w:hAnsi="Arial" w:cs="Arial"/>
          <w:bCs/>
          <w:sz w:val="24"/>
          <w:szCs w:val="24"/>
        </w:rPr>
      </w:pPr>
    </w:p>
    <w:p w:rsidR="009A5128" w:rsidRDefault="002D2EC7" w:rsidP="00A6534C">
      <w:pPr>
        <w:widowControl w:val="0"/>
        <w:numPr>
          <w:ilvl w:val="1"/>
          <w:numId w:val="12"/>
        </w:numPr>
        <w:autoSpaceDE w:val="0"/>
        <w:autoSpaceDN w:val="0"/>
        <w:adjustRightInd w:val="0"/>
        <w:spacing w:after="0" w:line="240" w:lineRule="auto"/>
        <w:rPr>
          <w:rFonts w:ascii="Arial" w:hAnsi="Arial" w:cs="Arial"/>
          <w:bCs/>
          <w:sz w:val="24"/>
          <w:szCs w:val="24"/>
        </w:rPr>
      </w:pPr>
      <w:r>
        <w:rPr>
          <w:rFonts w:ascii="Arial" w:hAnsi="Arial" w:cs="Arial"/>
          <w:bCs/>
          <w:sz w:val="24"/>
          <w:szCs w:val="24"/>
        </w:rPr>
        <w:t>Board member recruitment</w:t>
      </w:r>
    </w:p>
    <w:p w:rsidR="0016760C" w:rsidRDefault="0016760C" w:rsidP="0016760C">
      <w:pPr>
        <w:widowControl w:val="0"/>
        <w:autoSpaceDE w:val="0"/>
        <w:autoSpaceDN w:val="0"/>
        <w:adjustRightInd w:val="0"/>
        <w:spacing w:after="0" w:line="240" w:lineRule="auto"/>
        <w:rPr>
          <w:rFonts w:ascii="Arial" w:hAnsi="Arial" w:cs="Arial"/>
          <w:bCs/>
          <w:sz w:val="24"/>
          <w:szCs w:val="24"/>
        </w:rPr>
      </w:pPr>
    </w:p>
    <w:p w:rsidR="00A27132" w:rsidRDefault="0097180D" w:rsidP="0016760C">
      <w:pPr>
        <w:widowControl w:val="0"/>
        <w:numPr>
          <w:ilvl w:val="2"/>
          <w:numId w:val="12"/>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A recruitment approach was discussed for adding two to three more members to the board. </w:t>
      </w:r>
      <w:r w:rsidR="001A294A">
        <w:rPr>
          <w:rFonts w:ascii="Arial" w:hAnsi="Arial" w:cs="Arial"/>
          <w:bCs/>
          <w:sz w:val="24"/>
          <w:szCs w:val="24"/>
        </w:rPr>
        <w:t xml:space="preserve">Potential ideas discussed were looking into residents of Boulder who may be real estate agents, physicians, social workers, or faculty from CU. </w:t>
      </w:r>
      <w:r w:rsidR="008D796E">
        <w:rPr>
          <w:rFonts w:ascii="Arial" w:hAnsi="Arial" w:cs="Arial"/>
          <w:bCs/>
          <w:sz w:val="24"/>
          <w:szCs w:val="24"/>
        </w:rPr>
        <w:t xml:space="preserve">Lili set a goal for each board member to research organizations and individuals who may be ideal for being a part of the board. </w:t>
      </w:r>
      <w:r w:rsidR="003E55CB">
        <w:rPr>
          <w:rFonts w:ascii="Arial" w:hAnsi="Arial" w:cs="Arial"/>
          <w:bCs/>
          <w:sz w:val="24"/>
          <w:szCs w:val="24"/>
        </w:rPr>
        <w:t xml:space="preserve">Members of the board were also advised to </w:t>
      </w:r>
      <w:r w:rsidR="00F4668F">
        <w:rPr>
          <w:rFonts w:ascii="Arial" w:hAnsi="Arial" w:cs="Arial"/>
          <w:bCs/>
          <w:sz w:val="24"/>
          <w:szCs w:val="24"/>
        </w:rPr>
        <w:t>seek out</w:t>
      </w:r>
      <w:r w:rsidR="00A7703D">
        <w:rPr>
          <w:rFonts w:ascii="Arial" w:hAnsi="Arial" w:cs="Arial"/>
          <w:bCs/>
          <w:sz w:val="24"/>
          <w:szCs w:val="24"/>
        </w:rPr>
        <w:t xml:space="preserve"> two of these organizations/individuals in some form or fashion. </w:t>
      </w:r>
      <w:r w:rsidR="00A404B7">
        <w:rPr>
          <w:rFonts w:ascii="Arial" w:hAnsi="Arial" w:cs="Arial"/>
          <w:bCs/>
          <w:sz w:val="24"/>
          <w:szCs w:val="24"/>
        </w:rPr>
        <w:t>The ideas of fundraising and creating marketing material will continue</w:t>
      </w:r>
      <w:r w:rsidR="006224A4">
        <w:rPr>
          <w:rFonts w:ascii="Arial" w:hAnsi="Arial" w:cs="Arial"/>
          <w:bCs/>
          <w:sz w:val="24"/>
          <w:szCs w:val="24"/>
        </w:rPr>
        <w:t xml:space="preserve"> to be discussed in April</w:t>
      </w:r>
      <w:r w:rsidR="00F4668F">
        <w:rPr>
          <w:rFonts w:ascii="Arial" w:hAnsi="Arial" w:cs="Arial"/>
          <w:bCs/>
          <w:sz w:val="24"/>
          <w:szCs w:val="24"/>
        </w:rPr>
        <w:t>.</w:t>
      </w:r>
      <w:r w:rsidR="006224A4">
        <w:rPr>
          <w:rFonts w:ascii="Arial" w:hAnsi="Arial" w:cs="Arial"/>
          <w:bCs/>
          <w:sz w:val="24"/>
          <w:szCs w:val="24"/>
        </w:rPr>
        <w:t xml:space="preserve"> </w:t>
      </w:r>
    </w:p>
    <w:p w:rsidR="00F4668F" w:rsidRDefault="00F4668F" w:rsidP="00F4668F">
      <w:pPr>
        <w:widowControl w:val="0"/>
        <w:autoSpaceDE w:val="0"/>
        <w:autoSpaceDN w:val="0"/>
        <w:adjustRightInd w:val="0"/>
        <w:spacing w:after="0" w:line="240" w:lineRule="auto"/>
        <w:ind w:left="1080"/>
        <w:rPr>
          <w:rFonts w:ascii="Arial" w:hAnsi="Arial" w:cs="Arial"/>
          <w:bCs/>
          <w:sz w:val="24"/>
          <w:szCs w:val="24"/>
        </w:rPr>
      </w:pPr>
    </w:p>
    <w:p w:rsidR="009A5128" w:rsidRPr="00F4668F" w:rsidRDefault="00F4668F" w:rsidP="00A22621">
      <w:pPr>
        <w:widowControl w:val="0"/>
        <w:numPr>
          <w:ilvl w:val="2"/>
          <w:numId w:val="12"/>
        </w:numPr>
        <w:autoSpaceDE w:val="0"/>
        <w:autoSpaceDN w:val="0"/>
        <w:adjustRightInd w:val="0"/>
        <w:spacing w:after="0" w:line="240" w:lineRule="auto"/>
        <w:rPr>
          <w:rFonts w:ascii="Arial" w:hAnsi="Arial" w:cs="Arial"/>
          <w:sz w:val="24"/>
          <w:szCs w:val="24"/>
        </w:rPr>
      </w:pPr>
      <w:r w:rsidRPr="00F4668F">
        <w:rPr>
          <w:rFonts w:ascii="Arial" w:hAnsi="Arial" w:cs="Arial"/>
          <w:bCs/>
          <w:sz w:val="24"/>
          <w:szCs w:val="24"/>
        </w:rPr>
        <w:t xml:space="preserve">The group also discussed additional board training. </w:t>
      </w:r>
      <w:proofErr w:type="spellStart"/>
      <w:r w:rsidR="00C57889" w:rsidRPr="00F4668F">
        <w:rPr>
          <w:rFonts w:ascii="Arial" w:hAnsi="Arial" w:cs="Arial"/>
          <w:bCs/>
          <w:sz w:val="24"/>
          <w:szCs w:val="24"/>
        </w:rPr>
        <w:t>Lili</w:t>
      </w:r>
      <w:proofErr w:type="spellEnd"/>
      <w:r w:rsidR="00C57889" w:rsidRPr="00F4668F">
        <w:rPr>
          <w:rFonts w:ascii="Arial" w:hAnsi="Arial" w:cs="Arial"/>
          <w:bCs/>
          <w:sz w:val="24"/>
          <w:szCs w:val="24"/>
        </w:rPr>
        <w:t xml:space="preserve"> </w:t>
      </w:r>
      <w:r w:rsidR="00A90D19" w:rsidRPr="00F4668F">
        <w:rPr>
          <w:rFonts w:ascii="Arial" w:hAnsi="Arial" w:cs="Arial"/>
          <w:bCs/>
          <w:sz w:val="24"/>
          <w:szCs w:val="24"/>
        </w:rPr>
        <w:t>in</w:t>
      </w:r>
      <w:r w:rsidRPr="00F4668F">
        <w:rPr>
          <w:rFonts w:ascii="Arial" w:hAnsi="Arial" w:cs="Arial"/>
          <w:bCs/>
          <w:sz w:val="24"/>
          <w:szCs w:val="24"/>
        </w:rPr>
        <w:t xml:space="preserve">dicated that she has some articles on Board development that she can share. </w:t>
      </w:r>
      <w:r>
        <w:rPr>
          <w:rFonts w:ascii="Arial" w:hAnsi="Arial" w:cs="Arial"/>
          <w:bCs/>
          <w:sz w:val="24"/>
          <w:szCs w:val="24"/>
        </w:rPr>
        <w:t xml:space="preserve">We can think about what type of resources </w:t>
      </w:r>
      <w:r w:rsidR="00DB705C">
        <w:rPr>
          <w:rFonts w:ascii="Arial" w:hAnsi="Arial" w:cs="Arial"/>
          <w:bCs/>
          <w:sz w:val="24"/>
          <w:szCs w:val="24"/>
        </w:rPr>
        <w:t>would be helpful.</w:t>
      </w:r>
    </w:p>
    <w:p w:rsidR="002A6A19" w:rsidRDefault="002A6A19" w:rsidP="00C119D8">
      <w:pPr>
        <w:pStyle w:val="ListParagraph"/>
        <w:spacing w:after="0" w:line="240" w:lineRule="auto"/>
        <w:rPr>
          <w:rFonts w:ascii="Arial" w:hAnsi="Arial" w:cs="Arial"/>
          <w:bCs/>
          <w:sz w:val="24"/>
          <w:szCs w:val="24"/>
        </w:rPr>
      </w:pPr>
    </w:p>
    <w:p w:rsidR="00D251CF" w:rsidRPr="002A6A19" w:rsidRDefault="00D251CF" w:rsidP="00C119D8">
      <w:pPr>
        <w:widowControl w:val="0"/>
        <w:numPr>
          <w:ilvl w:val="0"/>
          <w:numId w:val="12"/>
        </w:numPr>
        <w:autoSpaceDE w:val="0"/>
        <w:autoSpaceDN w:val="0"/>
        <w:adjustRightInd w:val="0"/>
        <w:spacing w:after="0" w:line="240" w:lineRule="auto"/>
        <w:rPr>
          <w:rFonts w:ascii="Arial" w:hAnsi="Arial" w:cs="Arial"/>
          <w:bCs/>
          <w:sz w:val="24"/>
          <w:szCs w:val="24"/>
        </w:rPr>
      </w:pPr>
      <w:r w:rsidRPr="002A6A19">
        <w:rPr>
          <w:rFonts w:ascii="Arial" w:hAnsi="Arial" w:cs="Arial"/>
          <w:b/>
          <w:bCs/>
          <w:sz w:val="24"/>
          <w:szCs w:val="24"/>
        </w:rPr>
        <w:t>Action Items</w:t>
      </w:r>
      <w:bookmarkStart w:id="0" w:name="_GoBack"/>
      <w:bookmarkEnd w:id="0"/>
    </w:p>
    <w:p w:rsidR="004252C3" w:rsidRPr="002A6A19" w:rsidRDefault="004252C3" w:rsidP="004252C3">
      <w:pPr>
        <w:widowControl w:val="0"/>
        <w:numPr>
          <w:ilvl w:val="1"/>
          <w:numId w:val="12"/>
        </w:numPr>
        <w:autoSpaceDE w:val="0"/>
        <w:autoSpaceDN w:val="0"/>
        <w:adjustRightInd w:val="0"/>
        <w:spacing w:after="0" w:line="240" w:lineRule="auto"/>
        <w:rPr>
          <w:rFonts w:ascii="Arial" w:hAnsi="Arial" w:cs="Arial"/>
          <w:bCs/>
          <w:sz w:val="24"/>
          <w:szCs w:val="24"/>
        </w:rPr>
      </w:pPr>
      <w:r w:rsidRPr="002A6A19">
        <w:rPr>
          <w:rFonts w:ascii="Arial" w:hAnsi="Arial" w:cs="Arial"/>
          <w:sz w:val="24"/>
          <w:szCs w:val="24"/>
        </w:rPr>
        <w:t xml:space="preserve">Approval of </w:t>
      </w:r>
      <w:r>
        <w:rPr>
          <w:rFonts w:ascii="Arial" w:hAnsi="Arial" w:cs="Arial"/>
          <w:sz w:val="24"/>
          <w:szCs w:val="24"/>
        </w:rPr>
        <w:t>m</w:t>
      </w:r>
      <w:r w:rsidRPr="002A6A19">
        <w:rPr>
          <w:rFonts w:ascii="Arial" w:hAnsi="Arial" w:cs="Arial"/>
          <w:sz w:val="24"/>
          <w:szCs w:val="24"/>
        </w:rPr>
        <w:t>inutes</w:t>
      </w:r>
      <w:r w:rsidR="00C348DB">
        <w:rPr>
          <w:rFonts w:ascii="Arial" w:hAnsi="Arial" w:cs="Arial"/>
          <w:sz w:val="24"/>
          <w:szCs w:val="24"/>
        </w:rPr>
        <w:t xml:space="preserve"> 02</w:t>
      </w:r>
      <w:r w:rsidR="003E7D61">
        <w:rPr>
          <w:rFonts w:ascii="Arial" w:hAnsi="Arial" w:cs="Arial"/>
          <w:sz w:val="24"/>
          <w:szCs w:val="24"/>
        </w:rPr>
        <w:t>/19</w:t>
      </w:r>
      <w:r w:rsidR="00DE65C1">
        <w:rPr>
          <w:rFonts w:ascii="Arial" w:hAnsi="Arial" w:cs="Arial"/>
          <w:sz w:val="24"/>
          <w:szCs w:val="24"/>
        </w:rPr>
        <w:t>/2014</w:t>
      </w:r>
      <w:r>
        <w:rPr>
          <w:rFonts w:ascii="Arial" w:hAnsi="Arial" w:cs="Arial"/>
          <w:sz w:val="24"/>
          <w:szCs w:val="24"/>
        </w:rPr>
        <w:t>, Regular Meeting</w:t>
      </w:r>
    </w:p>
    <w:p w:rsidR="00517DA3" w:rsidRDefault="00A4349D" w:rsidP="004252C3">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Donelda</w:t>
      </w:r>
      <w:r w:rsidR="004252C3">
        <w:rPr>
          <w:rFonts w:ascii="Arial" w:hAnsi="Arial" w:cs="Arial"/>
          <w:sz w:val="24"/>
          <w:szCs w:val="24"/>
        </w:rPr>
        <w:t xml:space="preserve"> moved to approve t</w:t>
      </w:r>
      <w:r w:rsidR="002508E5">
        <w:rPr>
          <w:rFonts w:ascii="Arial" w:hAnsi="Arial" w:cs="Arial"/>
          <w:sz w:val="24"/>
          <w:szCs w:val="24"/>
        </w:rPr>
        <w:t xml:space="preserve">he </w:t>
      </w:r>
      <w:r w:rsidR="00B17089">
        <w:rPr>
          <w:rFonts w:ascii="Arial" w:hAnsi="Arial" w:cs="Arial"/>
          <w:sz w:val="24"/>
          <w:szCs w:val="24"/>
        </w:rPr>
        <w:t xml:space="preserve">Board minutes for </w:t>
      </w:r>
      <w:r w:rsidR="009A1979">
        <w:rPr>
          <w:rFonts w:ascii="Arial" w:hAnsi="Arial" w:cs="Arial"/>
          <w:sz w:val="24"/>
          <w:szCs w:val="24"/>
        </w:rPr>
        <w:t>February</w:t>
      </w:r>
      <w:r w:rsidR="00B17089">
        <w:rPr>
          <w:rFonts w:ascii="Arial" w:hAnsi="Arial" w:cs="Arial"/>
          <w:sz w:val="24"/>
          <w:szCs w:val="24"/>
        </w:rPr>
        <w:t xml:space="preserve"> 19, 2014</w:t>
      </w:r>
      <w:r w:rsidR="000738B2">
        <w:rPr>
          <w:rFonts w:ascii="Arial" w:hAnsi="Arial" w:cs="Arial"/>
          <w:sz w:val="24"/>
          <w:szCs w:val="24"/>
        </w:rPr>
        <w:t>.  Manijeh</w:t>
      </w:r>
      <w:r w:rsidR="004252C3">
        <w:rPr>
          <w:rFonts w:ascii="Arial" w:hAnsi="Arial" w:cs="Arial"/>
          <w:sz w:val="24"/>
          <w:szCs w:val="24"/>
        </w:rPr>
        <w:t xml:space="preserve"> seconded.  No discussion.  All approved</w:t>
      </w:r>
      <w:r w:rsidR="00383177">
        <w:rPr>
          <w:rFonts w:ascii="Arial" w:hAnsi="Arial" w:cs="Arial"/>
          <w:sz w:val="24"/>
          <w:szCs w:val="24"/>
        </w:rPr>
        <w:t>.</w:t>
      </w:r>
      <w:r w:rsidR="004252C3">
        <w:rPr>
          <w:rFonts w:ascii="Arial" w:hAnsi="Arial" w:cs="Arial"/>
          <w:sz w:val="24"/>
          <w:szCs w:val="24"/>
        </w:rPr>
        <w:t xml:space="preserve"> </w:t>
      </w:r>
    </w:p>
    <w:p w:rsidR="00517DA3" w:rsidRDefault="00517DA3" w:rsidP="00C119D8">
      <w:pPr>
        <w:widowControl w:val="0"/>
        <w:autoSpaceDE w:val="0"/>
        <w:autoSpaceDN w:val="0"/>
        <w:adjustRightInd w:val="0"/>
        <w:spacing w:after="0" w:line="240" w:lineRule="auto"/>
        <w:ind w:left="720"/>
        <w:rPr>
          <w:rFonts w:ascii="Arial" w:hAnsi="Arial" w:cs="Arial"/>
          <w:sz w:val="24"/>
          <w:szCs w:val="24"/>
        </w:rPr>
      </w:pPr>
    </w:p>
    <w:p w:rsidR="007D3F9F" w:rsidRPr="002A6A19" w:rsidRDefault="007D3F9F" w:rsidP="00040BCF">
      <w:pPr>
        <w:widowControl w:val="0"/>
        <w:autoSpaceDE w:val="0"/>
        <w:autoSpaceDN w:val="0"/>
        <w:adjustRightInd w:val="0"/>
        <w:spacing w:after="0" w:line="240" w:lineRule="auto"/>
        <w:rPr>
          <w:rFonts w:ascii="Arial" w:hAnsi="Arial" w:cs="Arial"/>
          <w:bCs/>
          <w:sz w:val="24"/>
          <w:szCs w:val="24"/>
        </w:rPr>
      </w:pPr>
    </w:p>
    <w:p w:rsidR="002A6A19" w:rsidRPr="002A6A19" w:rsidRDefault="00D251CF" w:rsidP="00C119D8">
      <w:pPr>
        <w:widowControl w:val="0"/>
        <w:numPr>
          <w:ilvl w:val="0"/>
          <w:numId w:val="12"/>
        </w:numPr>
        <w:autoSpaceDE w:val="0"/>
        <w:autoSpaceDN w:val="0"/>
        <w:adjustRightInd w:val="0"/>
        <w:spacing w:after="0" w:line="240" w:lineRule="auto"/>
        <w:rPr>
          <w:rFonts w:ascii="Arial" w:hAnsi="Arial" w:cs="Arial"/>
          <w:bCs/>
          <w:sz w:val="24"/>
          <w:szCs w:val="24"/>
        </w:rPr>
      </w:pPr>
      <w:r w:rsidRPr="002A6A19">
        <w:rPr>
          <w:rFonts w:ascii="Arial" w:hAnsi="Arial" w:cs="Arial"/>
          <w:b/>
          <w:bCs/>
          <w:sz w:val="24"/>
          <w:szCs w:val="24"/>
        </w:rPr>
        <w:t>Adjournment</w:t>
      </w:r>
    </w:p>
    <w:p w:rsidR="00D251CF" w:rsidRPr="002A6A19" w:rsidRDefault="00D20BD5" w:rsidP="00C119D8">
      <w:pPr>
        <w:widowControl w:val="0"/>
        <w:autoSpaceDE w:val="0"/>
        <w:autoSpaceDN w:val="0"/>
        <w:adjustRightInd w:val="0"/>
        <w:spacing w:after="0" w:line="240" w:lineRule="auto"/>
        <w:ind w:left="360"/>
        <w:rPr>
          <w:rFonts w:ascii="Arial" w:hAnsi="Arial" w:cs="Arial"/>
          <w:bCs/>
          <w:sz w:val="24"/>
          <w:szCs w:val="24"/>
        </w:rPr>
      </w:pPr>
      <w:r>
        <w:rPr>
          <w:rFonts w:ascii="Arial" w:hAnsi="Arial" w:cs="Arial"/>
          <w:sz w:val="24"/>
          <w:szCs w:val="24"/>
        </w:rPr>
        <w:t>Peter</w:t>
      </w:r>
      <w:r w:rsidR="00040BCF">
        <w:rPr>
          <w:rFonts w:ascii="Arial" w:hAnsi="Arial" w:cs="Arial"/>
          <w:sz w:val="24"/>
          <w:szCs w:val="24"/>
        </w:rPr>
        <w:t xml:space="preserve"> adjourned the meeting at 8:01</w:t>
      </w:r>
      <w:r w:rsidR="00D251CF">
        <w:rPr>
          <w:rFonts w:ascii="Arial" w:hAnsi="Arial" w:cs="Arial"/>
          <w:sz w:val="24"/>
          <w:szCs w:val="24"/>
        </w:rPr>
        <w:t xml:space="preserve"> pm.</w:t>
      </w:r>
    </w:p>
    <w:sectPr w:rsidR="00D251CF" w:rsidRPr="002A6A19" w:rsidSect="00D53323">
      <w:footerReference w:type="default" r:id="rId8"/>
      <w:pgSz w:w="12240" w:h="15840"/>
      <w:pgMar w:top="1440" w:right="1440" w:bottom="1440" w:left="1440" w:header="720" w:footer="28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F28" w:rsidRDefault="00354F28" w:rsidP="00D53323">
      <w:pPr>
        <w:spacing w:after="0" w:line="240" w:lineRule="auto"/>
      </w:pPr>
      <w:r>
        <w:separator/>
      </w:r>
    </w:p>
  </w:endnote>
  <w:endnote w:type="continuationSeparator" w:id="0">
    <w:p w:rsidR="00354F28" w:rsidRDefault="00354F28" w:rsidP="00D5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503" w:rsidRDefault="00485503" w:rsidP="00D53323">
    <w:pPr>
      <w:pStyle w:val="Footer"/>
      <w:jc w:val="right"/>
    </w:pPr>
    <w:r w:rsidRPr="00D53323">
      <w:rPr>
        <w:rFonts w:ascii="Arial" w:hAnsi="Arial" w:cs="Arial"/>
        <w:sz w:val="16"/>
        <w:szCs w:val="16"/>
      </w:rPr>
      <w:t xml:space="preserve">Page </w:t>
    </w:r>
    <w:r w:rsidR="00ED087D" w:rsidRPr="00D53323">
      <w:rPr>
        <w:rFonts w:ascii="Arial" w:hAnsi="Arial" w:cs="Arial"/>
        <w:b/>
        <w:sz w:val="16"/>
        <w:szCs w:val="16"/>
      </w:rPr>
      <w:fldChar w:fldCharType="begin"/>
    </w:r>
    <w:r w:rsidRPr="00D53323">
      <w:rPr>
        <w:rFonts w:ascii="Arial" w:hAnsi="Arial" w:cs="Arial"/>
        <w:b/>
        <w:sz w:val="16"/>
        <w:szCs w:val="16"/>
      </w:rPr>
      <w:instrText xml:space="preserve"> PAGE </w:instrText>
    </w:r>
    <w:r w:rsidR="00ED087D" w:rsidRPr="00D53323">
      <w:rPr>
        <w:rFonts w:ascii="Arial" w:hAnsi="Arial" w:cs="Arial"/>
        <w:b/>
        <w:sz w:val="16"/>
        <w:szCs w:val="16"/>
      </w:rPr>
      <w:fldChar w:fldCharType="separate"/>
    </w:r>
    <w:r w:rsidR="004B2288">
      <w:rPr>
        <w:rFonts w:ascii="Arial" w:hAnsi="Arial" w:cs="Arial"/>
        <w:b/>
        <w:noProof/>
        <w:sz w:val="16"/>
        <w:szCs w:val="16"/>
      </w:rPr>
      <w:t>4</w:t>
    </w:r>
    <w:r w:rsidR="00ED087D" w:rsidRPr="00D53323">
      <w:rPr>
        <w:rFonts w:ascii="Arial" w:hAnsi="Arial" w:cs="Arial"/>
        <w:b/>
        <w:sz w:val="16"/>
        <w:szCs w:val="16"/>
      </w:rPr>
      <w:fldChar w:fldCharType="end"/>
    </w:r>
    <w:r w:rsidRPr="00D53323">
      <w:rPr>
        <w:rFonts w:ascii="Arial" w:hAnsi="Arial" w:cs="Arial"/>
        <w:sz w:val="16"/>
        <w:szCs w:val="16"/>
      </w:rPr>
      <w:t xml:space="preserve"> of </w:t>
    </w:r>
    <w:r w:rsidR="00ED087D" w:rsidRPr="00D53323">
      <w:rPr>
        <w:rFonts w:ascii="Arial" w:hAnsi="Arial" w:cs="Arial"/>
        <w:b/>
        <w:sz w:val="16"/>
        <w:szCs w:val="16"/>
      </w:rPr>
      <w:fldChar w:fldCharType="begin"/>
    </w:r>
    <w:r w:rsidRPr="00D53323">
      <w:rPr>
        <w:rFonts w:ascii="Arial" w:hAnsi="Arial" w:cs="Arial"/>
        <w:b/>
        <w:sz w:val="16"/>
        <w:szCs w:val="16"/>
      </w:rPr>
      <w:instrText xml:space="preserve"> NUMPAGES  </w:instrText>
    </w:r>
    <w:r w:rsidR="00ED087D" w:rsidRPr="00D53323">
      <w:rPr>
        <w:rFonts w:ascii="Arial" w:hAnsi="Arial" w:cs="Arial"/>
        <w:b/>
        <w:sz w:val="16"/>
        <w:szCs w:val="16"/>
      </w:rPr>
      <w:fldChar w:fldCharType="separate"/>
    </w:r>
    <w:r w:rsidR="004B2288">
      <w:rPr>
        <w:rFonts w:ascii="Arial" w:hAnsi="Arial" w:cs="Arial"/>
        <w:b/>
        <w:noProof/>
        <w:sz w:val="16"/>
        <w:szCs w:val="16"/>
      </w:rPr>
      <w:t>5</w:t>
    </w:r>
    <w:r w:rsidR="00ED087D" w:rsidRPr="00D53323">
      <w:rPr>
        <w:rFonts w:ascii="Arial" w:hAnsi="Arial" w:cs="Arial"/>
        <w:b/>
        <w:sz w:val="16"/>
        <w:szCs w:val="16"/>
      </w:rPr>
      <w:fldChar w:fldCharType="end"/>
    </w:r>
  </w:p>
  <w:p w:rsidR="00485503" w:rsidRDefault="00485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F28" w:rsidRDefault="00354F28" w:rsidP="00D53323">
      <w:pPr>
        <w:spacing w:after="0" w:line="240" w:lineRule="auto"/>
      </w:pPr>
      <w:r>
        <w:separator/>
      </w:r>
    </w:p>
  </w:footnote>
  <w:footnote w:type="continuationSeparator" w:id="0">
    <w:p w:rsidR="00354F28" w:rsidRDefault="00354F28" w:rsidP="00D53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C6E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448F9"/>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C3B6BBD"/>
    <w:multiLevelType w:val="singleLevel"/>
    <w:tmpl w:val="F7F2C40C"/>
    <w:lvl w:ilvl="0">
      <w:start w:val="1"/>
      <w:numFmt w:val="decimal"/>
      <w:lvlText w:val="%1."/>
      <w:legacy w:legacy="1" w:legacySpace="0" w:legacyIndent="360"/>
      <w:lvlJc w:val="left"/>
      <w:rPr>
        <w:rFonts w:ascii="Arial" w:hAnsi="Arial" w:cs="Arial" w:hint="default"/>
      </w:rPr>
    </w:lvl>
  </w:abstractNum>
  <w:abstractNum w:abstractNumId="3">
    <w:nsid w:val="0FC6612E"/>
    <w:multiLevelType w:val="singleLevel"/>
    <w:tmpl w:val="FFCA7336"/>
    <w:lvl w:ilvl="0">
      <w:start w:val="9"/>
      <w:numFmt w:val="decimal"/>
      <w:lvlText w:val="%1."/>
      <w:legacy w:legacy="1" w:legacySpace="0" w:legacyIndent="360"/>
      <w:lvlJc w:val="left"/>
      <w:rPr>
        <w:rFonts w:ascii="Arial" w:hAnsi="Arial" w:cs="Arial" w:hint="default"/>
      </w:rPr>
    </w:lvl>
  </w:abstractNum>
  <w:abstractNum w:abstractNumId="4">
    <w:nsid w:val="110107C2"/>
    <w:multiLevelType w:val="multilevel"/>
    <w:tmpl w:val="19E6F516"/>
    <w:lvl w:ilvl="0">
      <w:start w:val="1"/>
      <w:numFmt w:val="decimal"/>
      <w:lvlText w:val="%1."/>
      <w:lvlJc w:val="right"/>
      <w:pPr>
        <w:ind w:left="360" w:hanging="360"/>
      </w:pPr>
      <w:rPr>
        <w:rFonts w:hint="default"/>
        <w:b/>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A3109E2"/>
    <w:multiLevelType w:val="singleLevel"/>
    <w:tmpl w:val="C966DFAA"/>
    <w:lvl w:ilvl="0">
      <w:start w:val="7"/>
      <w:numFmt w:val="decimal"/>
      <w:lvlText w:val="%1."/>
      <w:legacy w:legacy="1" w:legacySpace="0" w:legacyIndent="360"/>
      <w:lvlJc w:val="left"/>
      <w:rPr>
        <w:rFonts w:ascii="Arial" w:hAnsi="Arial" w:cs="Arial" w:hint="default"/>
      </w:rPr>
    </w:lvl>
  </w:abstractNum>
  <w:abstractNum w:abstractNumId="6">
    <w:nsid w:val="1EC349A1"/>
    <w:multiLevelType w:val="singleLevel"/>
    <w:tmpl w:val="E7D44742"/>
    <w:lvl w:ilvl="0">
      <w:start w:val="8"/>
      <w:numFmt w:val="decimal"/>
      <w:lvlText w:val="%1."/>
      <w:legacy w:legacy="1" w:legacySpace="0" w:legacyIndent="360"/>
      <w:lvlJc w:val="left"/>
      <w:rPr>
        <w:rFonts w:ascii="Arial" w:hAnsi="Arial" w:cs="Arial" w:hint="default"/>
      </w:rPr>
    </w:lvl>
  </w:abstractNum>
  <w:abstractNum w:abstractNumId="7">
    <w:nsid w:val="20411C9A"/>
    <w:multiLevelType w:val="hybridMultilevel"/>
    <w:tmpl w:val="32C8ABDE"/>
    <w:lvl w:ilvl="0" w:tplc="A5A8C04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0E8130F"/>
    <w:multiLevelType w:val="hybridMultilevel"/>
    <w:tmpl w:val="E2AEB52A"/>
    <w:lvl w:ilvl="0" w:tplc="F894E8D6">
      <w:start w:val="4"/>
      <w:numFmt w:val="bullet"/>
      <w:lvlText w:val="-"/>
      <w:lvlJc w:val="left"/>
      <w:pPr>
        <w:ind w:left="1080" w:hanging="360"/>
      </w:pPr>
      <w:rPr>
        <w:rFonts w:ascii="Arial" w:eastAsia="Times New Roman" w:hAnsi="Arial"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E54EFA"/>
    <w:multiLevelType w:val="hybridMultilevel"/>
    <w:tmpl w:val="31641E6E"/>
    <w:lvl w:ilvl="0" w:tplc="5708358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2E3ECE"/>
    <w:multiLevelType w:val="singleLevel"/>
    <w:tmpl w:val="3E80FD60"/>
    <w:lvl w:ilvl="0">
      <w:start w:val="10"/>
      <w:numFmt w:val="decimal"/>
      <w:lvlText w:val="%1."/>
      <w:legacy w:legacy="1" w:legacySpace="0" w:legacyIndent="360"/>
      <w:lvlJc w:val="left"/>
      <w:rPr>
        <w:rFonts w:ascii="Arial" w:hAnsi="Arial" w:cs="Arial" w:hint="default"/>
      </w:rPr>
    </w:lvl>
  </w:abstractNum>
  <w:abstractNum w:abstractNumId="11">
    <w:nsid w:val="2AAC3C0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2F3A030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318D34E1"/>
    <w:multiLevelType w:val="hybridMultilevel"/>
    <w:tmpl w:val="B9741002"/>
    <w:lvl w:ilvl="0" w:tplc="C78E0E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7203C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4BA000E5"/>
    <w:multiLevelType w:val="singleLevel"/>
    <w:tmpl w:val="1FDEF280"/>
    <w:lvl w:ilvl="0">
      <w:start w:val="4"/>
      <w:numFmt w:val="decimal"/>
      <w:lvlText w:val="%1."/>
      <w:legacy w:legacy="1" w:legacySpace="0" w:legacyIndent="360"/>
      <w:lvlJc w:val="left"/>
      <w:rPr>
        <w:rFonts w:ascii="Arial" w:hAnsi="Arial" w:cs="Arial" w:hint="default"/>
      </w:rPr>
    </w:lvl>
  </w:abstractNum>
  <w:abstractNum w:abstractNumId="16">
    <w:nsid w:val="4DED301B"/>
    <w:multiLevelType w:val="singleLevel"/>
    <w:tmpl w:val="77127E6E"/>
    <w:lvl w:ilvl="0">
      <w:start w:val="5"/>
      <w:numFmt w:val="decimal"/>
      <w:lvlText w:val="%1."/>
      <w:legacy w:legacy="1" w:legacySpace="0" w:legacyIndent="360"/>
      <w:lvlJc w:val="left"/>
      <w:rPr>
        <w:rFonts w:ascii="Arial" w:hAnsi="Arial" w:cs="Arial" w:hint="default"/>
      </w:rPr>
    </w:lvl>
  </w:abstractNum>
  <w:abstractNum w:abstractNumId="17">
    <w:nsid w:val="521A7D71"/>
    <w:multiLevelType w:val="singleLevel"/>
    <w:tmpl w:val="5ED0BECC"/>
    <w:lvl w:ilvl="0">
      <w:start w:val="6"/>
      <w:numFmt w:val="decimal"/>
      <w:lvlText w:val="%1."/>
      <w:legacy w:legacy="1" w:legacySpace="0" w:legacyIndent="360"/>
      <w:lvlJc w:val="left"/>
      <w:rPr>
        <w:rFonts w:ascii="Arial" w:hAnsi="Arial" w:cs="Arial" w:hint="default"/>
      </w:rPr>
    </w:lvl>
  </w:abstractNum>
  <w:abstractNum w:abstractNumId="18">
    <w:nsid w:val="66D00C9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6F7D4CE6"/>
    <w:multiLevelType w:val="singleLevel"/>
    <w:tmpl w:val="9C0E53F6"/>
    <w:lvl w:ilvl="0">
      <w:start w:val="3"/>
      <w:numFmt w:val="decimal"/>
      <w:lvlText w:val="%1."/>
      <w:legacy w:legacy="1" w:legacySpace="0" w:legacyIndent="360"/>
      <w:lvlJc w:val="left"/>
      <w:rPr>
        <w:rFonts w:ascii="Arial" w:hAnsi="Arial" w:cs="Arial" w:hint="default"/>
      </w:rPr>
    </w:lvl>
  </w:abstractNum>
  <w:abstractNum w:abstractNumId="20">
    <w:nsid w:val="79B56694"/>
    <w:multiLevelType w:val="singleLevel"/>
    <w:tmpl w:val="02EA0D9E"/>
    <w:lvl w:ilvl="0">
      <w:start w:val="2"/>
      <w:numFmt w:val="decimal"/>
      <w:lvlText w:val="%1."/>
      <w:legacy w:legacy="1" w:legacySpace="0" w:legacyIndent="360"/>
      <w:lvlJc w:val="left"/>
      <w:rPr>
        <w:rFonts w:ascii="Arial" w:hAnsi="Arial" w:cs="Arial" w:hint="default"/>
      </w:rPr>
    </w:lvl>
  </w:abstractNum>
  <w:abstractNum w:abstractNumId="21">
    <w:nsid w:val="7F9C5C15"/>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
  </w:num>
  <w:num w:numId="2">
    <w:abstractNumId w:val="20"/>
  </w:num>
  <w:num w:numId="3">
    <w:abstractNumId w:val="19"/>
  </w:num>
  <w:num w:numId="4">
    <w:abstractNumId w:val="15"/>
  </w:num>
  <w:num w:numId="5">
    <w:abstractNumId w:val="16"/>
  </w:num>
  <w:num w:numId="6">
    <w:abstractNumId w:val="17"/>
  </w:num>
  <w:num w:numId="7">
    <w:abstractNumId w:val="5"/>
  </w:num>
  <w:num w:numId="8">
    <w:abstractNumId w:val="6"/>
  </w:num>
  <w:num w:numId="9">
    <w:abstractNumId w:val="3"/>
  </w:num>
  <w:num w:numId="10">
    <w:abstractNumId w:val="10"/>
  </w:num>
  <w:num w:numId="11">
    <w:abstractNumId w:val="21"/>
  </w:num>
  <w:num w:numId="12">
    <w:abstractNumId w:val="4"/>
  </w:num>
  <w:num w:numId="13">
    <w:abstractNumId w:val="13"/>
  </w:num>
  <w:num w:numId="14">
    <w:abstractNumId w:val="12"/>
  </w:num>
  <w:num w:numId="15">
    <w:abstractNumId w:val="18"/>
  </w:num>
  <w:num w:numId="16">
    <w:abstractNumId w:val="1"/>
  </w:num>
  <w:num w:numId="17">
    <w:abstractNumId w:val="14"/>
  </w:num>
  <w:num w:numId="18">
    <w:abstractNumId w:val="11"/>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8344F"/>
    <w:rsid w:val="00000749"/>
    <w:rsid w:val="00006D75"/>
    <w:rsid w:val="000110CD"/>
    <w:rsid w:val="00011950"/>
    <w:rsid w:val="00011D24"/>
    <w:rsid w:val="00011D38"/>
    <w:rsid w:val="000174CD"/>
    <w:rsid w:val="00022CF7"/>
    <w:rsid w:val="00024D02"/>
    <w:rsid w:val="00025246"/>
    <w:rsid w:val="00025866"/>
    <w:rsid w:val="00032D70"/>
    <w:rsid w:val="000334D5"/>
    <w:rsid w:val="00037C72"/>
    <w:rsid w:val="00040BCF"/>
    <w:rsid w:val="00040F85"/>
    <w:rsid w:val="000421BB"/>
    <w:rsid w:val="00045B8A"/>
    <w:rsid w:val="000506A7"/>
    <w:rsid w:val="00054177"/>
    <w:rsid w:val="000719CC"/>
    <w:rsid w:val="000738B2"/>
    <w:rsid w:val="0008654A"/>
    <w:rsid w:val="00096637"/>
    <w:rsid w:val="000A1EF7"/>
    <w:rsid w:val="000A241E"/>
    <w:rsid w:val="000A395B"/>
    <w:rsid w:val="000A6349"/>
    <w:rsid w:val="000B1804"/>
    <w:rsid w:val="000B37D3"/>
    <w:rsid w:val="000B5F02"/>
    <w:rsid w:val="000C0582"/>
    <w:rsid w:val="000C0FCA"/>
    <w:rsid w:val="000C3D06"/>
    <w:rsid w:val="000C4384"/>
    <w:rsid w:val="000C4B11"/>
    <w:rsid w:val="000C661F"/>
    <w:rsid w:val="000D339C"/>
    <w:rsid w:val="000D7E59"/>
    <w:rsid w:val="000E16DF"/>
    <w:rsid w:val="000E1856"/>
    <w:rsid w:val="000F46F7"/>
    <w:rsid w:val="00104031"/>
    <w:rsid w:val="0012563E"/>
    <w:rsid w:val="00130956"/>
    <w:rsid w:val="00132F7F"/>
    <w:rsid w:val="001335A4"/>
    <w:rsid w:val="00135357"/>
    <w:rsid w:val="00141275"/>
    <w:rsid w:val="001415F8"/>
    <w:rsid w:val="00144CFA"/>
    <w:rsid w:val="001459FD"/>
    <w:rsid w:val="00153469"/>
    <w:rsid w:val="00154460"/>
    <w:rsid w:val="0015496A"/>
    <w:rsid w:val="00155221"/>
    <w:rsid w:val="001567EF"/>
    <w:rsid w:val="001572EC"/>
    <w:rsid w:val="00157FF3"/>
    <w:rsid w:val="001614F2"/>
    <w:rsid w:val="0016593C"/>
    <w:rsid w:val="0016760C"/>
    <w:rsid w:val="00174249"/>
    <w:rsid w:val="00181784"/>
    <w:rsid w:val="001831C5"/>
    <w:rsid w:val="001854C6"/>
    <w:rsid w:val="00187623"/>
    <w:rsid w:val="00197E77"/>
    <w:rsid w:val="001A0A41"/>
    <w:rsid w:val="001A294A"/>
    <w:rsid w:val="001B00F5"/>
    <w:rsid w:val="001B3D25"/>
    <w:rsid w:val="001B54B9"/>
    <w:rsid w:val="001C0C86"/>
    <w:rsid w:val="001C139C"/>
    <w:rsid w:val="001C3970"/>
    <w:rsid w:val="001C48A7"/>
    <w:rsid w:val="001D1EE5"/>
    <w:rsid w:val="001D20A2"/>
    <w:rsid w:val="001D3C40"/>
    <w:rsid w:val="001D4531"/>
    <w:rsid w:val="001D7538"/>
    <w:rsid w:val="001D7E98"/>
    <w:rsid w:val="001E58A8"/>
    <w:rsid w:val="001F2EBC"/>
    <w:rsid w:val="00201A6E"/>
    <w:rsid w:val="00202A33"/>
    <w:rsid w:val="002053F3"/>
    <w:rsid w:val="00211AC7"/>
    <w:rsid w:val="0021269B"/>
    <w:rsid w:val="00213D64"/>
    <w:rsid w:val="002158FF"/>
    <w:rsid w:val="00223F5E"/>
    <w:rsid w:val="0023062F"/>
    <w:rsid w:val="00230DF1"/>
    <w:rsid w:val="00235CE2"/>
    <w:rsid w:val="00236886"/>
    <w:rsid w:val="002368A6"/>
    <w:rsid w:val="00240FF8"/>
    <w:rsid w:val="0024113A"/>
    <w:rsid w:val="00242D79"/>
    <w:rsid w:val="00245FB1"/>
    <w:rsid w:val="0024654F"/>
    <w:rsid w:val="002508E5"/>
    <w:rsid w:val="00250F11"/>
    <w:rsid w:val="0025182C"/>
    <w:rsid w:val="0025221C"/>
    <w:rsid w:val="00260913"/>
    <w:rsid w:val="00260D98"/>
    <w:rsid w:val="002620E7"/>
    <w:rsid w:val="00262BF8"/>
    <w:rsid w:val="00264FA9"/>
    <w:rsid w:val="002675BF"/>
    <w:rsid w:val="00281C38"/>
    <w:rsid w:val="00283580"/>
    <w:rsid w:val="00286911"/>
    <w:rsid w:val="0028710E"/>
    <w:rsid w:val="002900CD"/>
    <w:rsid w:val="0029057C"/>
    <w:rsid w:val="00290D6E"/>
    <w:rsid w:val="002931F6"/>
    <w:rsid w:val="002959FF"/>
    <w:rsid w:val="00296E67"/>
    <w:rsid w:val="002A07E7"/>
    <w:rsid w:val="002A3936"/>
    <w:rsid w:val="002A640D"/>
    <w:rsid w:val="002A6A19"/>
    <w:rsid w:val="002B2486"/>
    <w:rsid w:val="002B488A"/>
    <w:rsid w:val="002B53A1"/>
    <w:rsid w:val="002D1D41"/>
    <w:rsid w:val="002D203B"/>
    <w:rsid w:val="002D2EC7"/>
    <w:rsid w:val="002D33BD"/>
    <w:rsid w:val="002D45B4"/>
    <w:rsid w:val="002E3CE3"/>
    <w:rsid w:val="002E4A2C"/>
    <w:rsid w:val="002F39B4"/>
    <w:rsid w:val="002F598E"/>
    <w:rsid w:val="00315671"/>
    <w:rsid w:val="003229D4"/>
    <w:rsid w:val="0032499B"/>
    <w:rsid w:val="00327341"/>
    <w:rsid w:val="00331472"/>
    <w:rsid w:val="00331EC9"/>
    <w:rsid w:val="0033651F"/>
    <w:rsid w:val="003430F7"/>
    <w:rsid w:val="00343F22"/>
    <w:rsid w:val="00346BDF"/>
    <w:rsid w:val="00352A11"/>
    <w:rsid w:val="00354F28"/>
    <w:rsid w:val="00361222"/>
    <w:rsid w:val="00362325"/>
    <w:rsid w:val="00366F2A"/>
    <w:rsid w:val="00372B3D"/>
    <w:rsid w:val="00372B51"/>
    <w:rsid w:val="00375127"/>
    <w:rsid w:val="00375139"/>
    <w:rsid w:val="00380256"/>
    <w:rsid w:val="003818C5"/>
    <w:rsid w:val="00383177"/>
    <w:rsid w:val="00384908"/>
    <w:rsid w:val="0038663F"/>
    <w:rsid w:val="00386F26"/>
    <w:rsid w:val="0039219B"/>
    <w:rsid w:val="0039498E"/>
    <w:rsid w:val="003A1FED"/>
    <w:rsid w:val="003A4C2C"/>
    <w:rsid w:val="003A7B18"/>
    <w:rsid w:val="003B2D76"/>
    <w:rsid w:val="003B5953"/>
    <w:rsid w:val="003C475E"/>
    <w:rsid w:val="003C4CED"/>
    <w:rsid w:val="003C61DE"/>
    <w:rsid w:val="003C66D3"/>
    <w:rsid w:val="003D16B1"/>
    <w:rsid w:val="003D2863"/>
    <w:rsid w:val="003D5D12"/>
    <w:rsid w:val="003E0A26"/>
    <w:rsid w:val="003E55CB"/>
    <w:rsid w:val="003E5C36"/>
    <w:rsid w:val="003E5D5F"/>
    <w:rsid w:val="003E7AA2"/>
    <w:rsid w:val="003E7D61"/>
    <w:rsid w:val="003F4A8E"/>
    <w:rsid w:val="003F5E21"/>
    <w:rsid w:val="0040344B"/>
    <w:rsid w:val="00404F22"/>
    <w:rsid w:val="00406295"/>
    <w:rsid w:val="00407093"/>
    <w:rsid w:val="004071CE"/>
    <w:rsid w:val="00411067"/>
    <w:rsid w:val="0042089A"/>
    <w:rsid w:val="004252C3"/>
    <w:rsid w:val="00425AE1"/>
    <w:rsid w:val="00433DA7"/>
    <w:rsid w:val="00435275"/>
    <w:rsid w:val="004366F9"/>
    <w:rsid w:val="00440550"/>
    <w:rsid w:val="0044123C"/>
    <w:rsid w:val="00455A13"/>
    <w:rsid w:val="00455BAB"/>
    <w:rsid w:val="004610A4"/>
    <w:rsid w:val="004711F1"/>
    <w:rsid w:val="00471B07"/>
    <w:rsid w:val="00472CBE"/>
    <w:rsid w:val="004730C2"/>
    <w:rsid w:val="00483F29"/>
    <w:rsid w:val="00485503"/>
    <w:rsid w:val="004A634B"/>
    <w:rsid w:val="004A7E4D"/>
    <w:rsid w:val="004B2288"/>
    <w:rsid w:val="004B4BC6"/>
    <w:rsid w:val="004C1AC7"/>
    <w:rsid w:val="004C5D33"/>
    <w:rsid w:val="004D26A2"/>
    <w:rsid w:val="004D4CDB"/>
    <w:rsid w:val="004D7B0F"/>
    <w:rsid w:val="004F03D0"/>
    <w:rsid w:val="00502B06"/>
    <w:rsid w:val="005033C3"/>
    <w:rsid w:val="0050423D"/>
    <w:rsid w:val="005065B7"/>
    <w:rsid w:val="00506BE0"/>
    <w:rsid w:val="00507A83"/>
    <w:rsid w:val="00510FE6"/>
    <w:rsid w:val="00517DA3"/>
    <w:rsid w:val="0052079D"/>
    <w:rsid w:val="005247C9"/>
    <w:rsid w:val="0053207C"/>
    <w:rsid w:val="00537C5C"/>
    <w:rsid w:val="00537D45"/>
    <w:rsid w:val="00542ADE"/>
    <w:rsid w:val="00543525"/>
    <w:rsid w:val="0056113B"/>
    <w:rsid w:val="00567EEF"/>
    <w:rsid w:val="00571198"/>
    <w:rsid w:val="0058120A"/>
    <w:rsid w:val="0058743E"/>
    <w:rsid w:val="00590B01"/>
    <w:rsid w:val="00591731"/>
    <w:rsid w:val="00593A26"/>
    <w:rsid w:val="00596517"/>
    <w:rsid w:val="005A03CE"/>
    <w:rsid w:val="005B1036"/>
    <w:rsid w:val="005B5FC5"/>
    <w:rsid w:val="005B67DE"/>
    <w:rsid w:val="005C220D"/>
    <w:rsid w:val="005C2377"/>
    <w:rsid w:val="005C4267"/>
    <w:rsid w:val="005C5840"/>
    <w:rsid w:val="005C5D0D"/>
    <w:rsid w:val="005D23EF"/>
    <w:rsid w:val="005D30D2"/>
    <w:rsid w:val="005D47C1"/>
    <w:rsid w:val="005E6910"/>
    <w:rsid w:val="005E7B9E"/>
    <w:rsid w:val="005F1447"/>
    <w:rsid w:val="005F32AA"/>
    <w:rsid w:val="005F4103"/>
    <w:rsid w:val="00605FC8"/>
    <w:rsid w:val="006071F1"/>
    <w:rsid w:val="0060736F"/>
    <w:rsid w:val="006160A1"/>
    <w:rsid w:val="006205C3"/>
    <w:rsid w:val="006224A4"/>
    <w:rsid w:val="0062460D"/>
    <w:rsid w:val="0063044D"/>
    <w:rsid w:val="006340AE"/>
    <w:rsid w:val="0063437C"/>
    <w:rsid w:val="00635273"/>
    <w:rsid w:val="00640475"/>
    <w:rsid w:val="0064092C"/>
    <w:rsid w:val="00640BCE"/>
    <w:rsid w:val="00642911"/>
    <w:rsid w:val="00643922"/>
    <w:rsid w:val="006458FE"/>
    <w:rsid w:val="00645FF6"/>
    <w:rsid w:val="006620BB"/>
    <w:rsid w:val="00666C6A"/>
    <w:rsid w:val="00666C6C"/>
    <w:rsid w:val="00676525"/>
    <w:rsid w:val="006830B6"/>
    <w:rsid w:val="006862AF"/>
    <w:rsid w:val="00686C6B"/>
    <w:rsid w:val="00693FB0"/>
    <w:rsid w:val="006965C9"/>
    <w:rsid w:val="00696A65"/>
    <w:rsid w:val="006A07F1"/>
    <w:rsid w:val="006A2D44"/>
    <w:rsid w:val="006A2D8C"/>
    <w:rsid w:val="006A2FD3"/>
    <w:rsid w:val="006A41CF"/>
    <w:rsid w:val="006A6CF2"/>
    <w:rsid w:val="006A6D2B"/>
    <w:rsid w:val="006B07EB"/>
    <w:rsid w:val="006B1926"/>
    <w:rsid w:val="006B576C"/>
    <w:rsid w:val="006B5CEC"/>
    <w:rsid w:val="006B7AF9"/>
    <w:rsid w:val="006B7B07"/>
    <w:rsid w:val="006C07EA"/>
    <w:rsid w:val="006C3B68"/>
    <w:rsid w:val="006C5DB0"/>
    <w:rsid w:val="006C7599"/>
    <w:rsid w:val="006E2100"/>
    <w:rsid w:val="006E484C"/>
    <w:rsid w:val="006F119C"/>
    <w:rsid w:val="006F1454"/>
    <w:rsid w:val="00703752"/>
    <w:rsid w:val="00705439"/>
    <w:rsid w:val="0071385A"/>
    <w:rsid w:val="007175BE"/>
    <w:rsid w:val="0072103B"/>
    <w:rsid w:val="0072382B"/>
    <w:rsid w:val="00731DD8"/>
    <w:rsid w:val="00733148"/>
    <w:rsid w:val="007453B3"/>
    <w:rsid w:val="00745772"/>
    <w:rsid w:val="0075053E"/>
    <w:rsid w:val="00752C18"/>
    <w:rsid w:val="00753A52"/>
    <w:rsid w:val="00754279"/>
    <w:rsid w:val="007626F6"/>
    <w:rsid w:val="00762791"/>
    <w:rsid w:val="00774236"/>
    <w:rsid w:val="00775418"/>
    <w:rsid w:val="0078344F"/>
    <w:rsid w:val="007835D1"/>
    <w:rsid w:val="00784A81"/>
    <w:rsid w:val="00785BA4"/>
    <w:rsid w:val="00791114"/>
    <w:rsid w:val="00791DBE"/>
    <w:rsid w:val="00793DB1"/>
    <w:rsid w:val="00793DE9"/>
    <w:rsid w:val="007945D5"/>
    <w:rsid w:val="007A0962"/>
    <w:rsid w:val="007B4D18"/>
    <w:rsid w:val="007B6F69"/>
    <w:rsid w:val="007D3F9F"/>
    <w:rsid w:val="007D577E"/>
    <w:rsid w:val="007E07A0"/>
    <w:rsid w:val="007E4258"/>
    <w:rsid w:val="007E5324"/>
    <w:rsid w:val="007E5802"/>
    <w:rsid w:val="007E5E51"/>
    <w:rsid w:val="007E713C"/>
    <w:rsid w:val="007F6AFA"/>
    <w:rsid w:val="008002F0"/>
    <w:rsid w:val="00802892"/>
    <w:rsid w:val="0081234B"/>
    <w:rsid w:val="00824688"/>
    <w:rsid w:val="008262FA"/>
    <w:rsid w:val="00832FDD"/>
    <w:rsid w:val="00835EDB"/>
    <w:rsid w:val="00837E7C"/>
    <w:rsid w:val="008426F8"/>
    <w:rsid w:val="00844955"/>
    <w:rsid w:val="0085641F"/>
    <w:rsid w:val="00856935"/>
    <w:rsid w:val="00857D29"/>
    <w:rsid w:val="00860CBD"/>
    <w:rsid w:val="008621E2"/>
    <w:rsid w:val="008623FA"/>
    <w:rsid w:val="008672F1"/>
    <w:rsid w:val="00876527"/>
    <w:rsid w:val="00876BD7"/>
    <w:rsid w:val="00880909"/>
    <w:rsid w:val="00882563"/>
    <w:rsid w:val="0089093D"/>
    <w:rsid w:val="00894821"/>
    <w:rsid w:val="008949A0"/>
    <w:rsid w:val="008A0D37"/>
    <w:rsid w:val="008A5B38"/>
    <w:rsid w:val="008B1C82"/>
    <w:rsid w:val="008B2F6C"/>
    <w:rsid w:val="008C0395"/>
    <w:rsid w:val="008C302D"/>
    <w:rsid w:val="008C7504"/>
    <w:rsid w:val="008C7637"/>
    <w:rsid w:val="008D094F"/>
    <w:rsid w:val="008D3FFC"/>
    <w:rsid w:val="008D594C"/>
    <w:rsid w:val="008D796E"/>
    <w:rsid w:val="008D7A34"/>
    <w:rsid w:val="008E4F85"/>
    <w:rsid w:val="008E6540"/>
    <w:rsid w:val="008F3063"/>
    <w:rsid w:val="008F44B1"/>
    <w:rsid w:val="008F62D7"/>
    <w:rsid w:val="008F67DC"/>
    <w:rsid w:val="008F7E77"/>
    <w:rsid w:val="00905C59"/>
    <w:rsid w:val="00912BFB"/>
    <w:rsid w:val="009154A2"/>
    <w:rsid w:val="009308A0"/>
    <w:rsid w:val="00935817"/>
    <w:rsid w:val="00936CBF"/>
    <w:rsid w:val="00937716"/>
    <w:rsid w:val="00942D42"/>
    <w:rsid w:val="00946A8A"/>
    <w:rsid w:val="00946E05"/>
    <w:rsid w:val="009539E2"/>
    <w:rsid w:val="0096137F"/>
    <w:rsid w:val="00963330"/>
    <w:rsid w:val="009644C4"/>
    <w:rsid w:val="00966C84"/>
    <w:rsid w:val="0097180D"/>
    <w:rsid w:val="00972698"/>
    <w:rsid w:val="00973A4E"/>
    <w:rsid w:val="009762F0"/>
    <w:rsid w:val="00976B9D"/>
    <w:rsid w:val="00982516"/>
    <w:rsid w:val="00984906"/>
    <w:rsid w:val="00987993"/>
    <w:rsid w:val="0099136B"/>
    <w:rsid w:val="00992EBD"/>
    <w:rsid w:val="00995E38"/>
    <w:rsid w:val="009A18F5"/>
    <w:rsid w:val="009A1979"/>
    <w:rsid w:val="009A462F"/>
    <w:rsid w:val="009A5128"/>
    <w:rsid w:val="009A711F"/>
    <w:rsid w:val="009A7506"/>
    <w:rsid w:val="009B507F"/>
    <w:rsid w:val="009B688E"/>
    <w:rsid w:val="009C6EDC"/>
    <w:rsid w:val="009D6209"/>
    <w:rsid w:val="009D7BC6"/>
    <w:rsid w:val="009E0934"/>
    <w:rsid w:val="009E21CA"/>
    <w:rsid w:val="009E6F0B"/>
    <w:rsid w:val="009F1C8E"/>
    <w:rsid w:val="009F2D0A"/>
    <w:rsid w:val="009F3DB9"/>
    <w:rsid w:val="009F3E55"/>
    <w:rsid w:val="009F589F"/>
    <w:rsid w:val="00A01A7B"/>
    <w:rsid w:val="00A06361"/>
    <w:rsid w:val="00A07C46"/>
    <w:rsid w:val="00A07F2D"/>
    <w:rsid w:val="00A109B2"/>
    <w:rsid w:val="00A1285E"/>
    <w:rsid w:val="00A13E78"/>
    <w:rsid w:val="00A145D4"/>
    <w:rsid w:val="00A208C5"/>
    <w:rsid w:val="00A2110F"/>
    <w:rsid w:val="00A22621"/>
    <w:rsid w:val="00A27132"/>
    <w:rsid w:val="00A3796E"/>
    <w:rsid w:val="00A404B7"/>
    <w:rsid w:val="00A41939"/>
    <w:rsid w:val="00A4208C"/>
    <w:rsid w:val="00A4349D"/>
    <w:rsid w:val="00A4519B"/>
    <w:rsid w:val="00A47BA7"/>
    <w:rsid w:val="00A53A51"/>
    <w:rsid w:val="00A61E27"/>
    <w:rsid w:val="00A628FE"/>
    <w:rsid w:val="00A63E13"/>
    <w:rsid w:val="00A64B1E"/>
    <w:rsid w:val="00A6534C"/>
    <w:rsid w:val="00A7354B"/>
    <w:rsid w:val="00A7703D"/>
    <w:rsid w:val="00A8121C"/>
    <w:rsid w:val="00A90D19"/>
    <w:rsid w:val="00A975D9"/>
    <w:rsid w:val="00AA6ABF"/>
    <w:rsid w:val="00AA797F"/>
    <w:rsid w:val="00AB10C7"/>
    <w:rsid w:val="00AB1390"/>
    <w:rsid w:val="00AB5935"/>
    <w:rsid w:val="00AB6912"/>
    <w:rsid w:val="00AC50EE"/>
    <w:rsid w:val="00AD0616"/>
    <w:rsid w:val="00AD534B"/>
    <w:rsid w:val="00AE0839"/>
    <w:rsid w:val="00AE3160"/>
    <w:rsid w:val="00B001B0"/>
    <w:rsid w:val="00B005CF"/>
    <w:rsid w:val="00B00736"/>
    <w:rsid w:val="00B00B8E"/>
    <w:rsid w:val="00B13544"/>
    <w:rsid w:val="00B17089"/>
    <w:rsid w:val="00B17A71"/>
    <w:rsid w:val="00B27903"/>
    <w:rsid w:val="00B32E1D"/>
    <w:rsid w:val="00B35BD0"/>
    <w:rsid w:val="00B43F08"/>
    <w:rsid w:val="00B44329"/>
    <w:rsid w:val="00B467A6"/>
    <w:rsid w:val="00B5064D"/>
    <w:rsid w:val="00B50856"/>
    <w:rsid w:val="00B512DA"/>
    <w:rsid w:val="00B51FFD"/>
    <w:rsid w:val="00B52E23"/>
    <w:rsid w:val="00B537B8"/>
    <w:rsid w:val="00B53BCB"/>
    <w:rsid w:val="00B579E6"/>
    <w:rsid w:val="00B61952"/>
    <w:rsid w:val="00B64BDA"/>
    <w:rsid w:val="00B65DE5"/>
    <w:rsid w:val="00B665BF"/>
    <w:rsid w:val="00B7016F"/>
    <w:rsid w:val="00B7046D"/>
    <w:rsid w:val="00B7195C"/>
    <w:rsid w:val="00B72B5C"/>
    <w:rsid w:val="00B76306"/>
    <w:rsid w:val="00B822A1"/>
    <w:rsid w:val="00B825AD"/>
    <w:rsid w:val="00B85C8D"/>
    <w:rsid w:val="00B90066"/>
    <w:rsid w:val="00B9725D"/>
    <w:rsid w:val="00BA7DF1"/>
    <w:rsid w:val="00BA7F81"/>
    <w:rsid w:val="00BB3ECC"/>
    <w:rsid w:val="00BB63BE"/>
    <w:rsid w:val="00BB68BE"/>
    <w:rsid w:val="00BC0437"/>
    <w:rsid w:val="00BC7FFB"/>
    <w:rsid w:val="00BD21F4"/>
    <w:rsid w:val="00BD44EE"/>
    <w:rsid w:val="00BD5996"/>
    <w:rsid w:val="00BD68D7"/>
    <w:rsid w:val="00BE2C71"/>
    <w:rsid w:val="00BE6308"/>
    <w:rsid w:val="00BF1589"/>
    <w:rsid w:val="00BF32FE"/>
    <w:rsid w:val="00BF5EE2"/>
    <w:rsid w:val="00BF646B"/>
    <w:rsid w:val="00C01E3C"/>
    <w:rsid w:val="00C03530"/>
    <w:rsid w:val="00C10CBE"/>
    <w:rsid w:val="00C119D8"/>
    <w:rsid w:val="00C136A5"/>
    <w:rsid w:val="00C17A29"/>
    <w:rsid w:val="00C17E7E"/>
    <w:rsid w:val="00C25B06"/>
    <w:rsid w:val="00C26074"/>
    <w:rsid w:val="00C27B64"/>
    <w:rsid w:val="00C348DB"/>
    <w:rsid w:val="00C360E5"/>
    <w:rsid w:val="00C41CE1"/>
    <w:rsid w:val="00C502F4"/>
    <w:rsid w:val="00C506CF"/>
    <w:rsid w:val="00C55D2C"/>
    <w:rsid w:val="00C5735A"/>
    <w:rsid w:val="00C575FF"/>
    <w:rsid w:val="00C57889"/>
    <w:rsid w:val="00C60BA9"/>
    <w:rsid w:val="00C651D6"/>
    <w:rsid w:val="00C67218"/>
    <w:rsid w:val="00C678F6"/>
    <w:rsid w:val="00C7369A"/>
    <w:rsid w:val="00C76361"/>
    <w:rsid w:val="00C8423F"/>
    <w:rsid w:val="00C85EFB"/>
    <w:rsid w:val="00C94246"/>
    <w:rsid w:val="00C95847"/>
    <w:rsid w:val="00CB2920"/>
    <w:rsid w:val="00CC093F"/>
    <w:rsid w:val="00CC1048"/>
    <w:rsid w:val="00CC1ACB"/>
    <w:rsid w:val="00CC2B05"/>
    <w:rsid w:val="00CC5567"/>
    <w:rsid w:val="00CD1F34"/>
    <w:rsid w:val="00CD235E"/>
    <w:rsid w:val="00CD5C76"/>
    <w:rsid w:val="00CE1666"/>
    <w:rsid w:val="00CE29AA"/>
    <w:rsid w:val="00CE57F5"/>
    <w:rsid w:val="00CF5790"/>
    <w:rsid w:val="00D00A3A"/>
    <w:rsid w:val="00D01881"/>
    <w:rsid w:val="00D058B5"/>
    <w:rsid w:val="00D06118"/>
    <w:rsid w:val="00D15809"/>
    <w:rsid w:val="00D20BD5"/>
    <w:rsid w:val="00D2360F"/>
    <w:rsid w:val="00D24A27"/>
    <w:rsid w:val="00D251CF"/>
    <w:rsid w:val="00D30C9A"/>
    <w:rsid w:val="00D3348A"/>
    <w:rsid w:val="00D33F17"/>
    <w:rsid w:val="00D36015"/>
    <w:rsid w:val="00D37766"/>
    <w:rsid w:val="00D37BEF"/>
    <w:rsid w:val="00D47CA7"/>
    <w:rsid w:val="00D53323"/>
    <w:rsid w:val="00D53D94"/>
    <w:rsid w:val="00D56480"/>
    <w:rsid w:val="00D64E34"/>
    <w:rsid w:val="00D72B39"/>
    <w:rsid w:val="00D751C3"/>
    <w:rsid w:val="00D811D0"/>
    <w:rsid w:val="00D82DEE"/>
    <w:rsid w:val="00D84108"/>
    <w:rsid w:val="00D925C0"/>
    <w:rsid w:val="00D936F6"/>
    <w:rsid w:val="00D95C52"/>
    <w:rsid w:val="00DA0CB0"/>
    <w:rsid w:val="00DA30E3"/>
    <w:rsid w:val="00DB05A2"/>
    <w:rsid w:val="00DB0740"/>
    <w:rsid w:val="00DB705C"/>
    <w:rsid w:val="00DC2617"/>
    <w:rsid w:val="00DC6694"/>
    <w:rsid w:val="00DD03F2"/>
    <w:rsid w:val="00DD07F5"/>
    <w:rsid w:val="00DD60DB"/>
    <w:rsid w:val="00DE02B6"/>
    <w:rsid w:val="00DE197C"/>
    <w:rsid w:val="00DE4095"/>
    <w:rsid w:val="00DE65C1"/>
    <w:rsid w:val="00DE73FE"/>
    <w:rsid w:val="00DF445D"/>
    <w:rsid w:val="00DF6515"/>
    <w:rsid w:val="00DF731E"/>
    <w:rsid w:val="00E0352E"/>
    <w:rsid w:val="00E07AD7"/>
    <w:rsid w:val="00E13A70"/>
    <w:rsid w:val="00E13A8E"/>
    <w:rsid w:val="00E23213"/>
    <w:rsid w:val="00E24342"/>
    <w:rsid w:val="00E35769"/>
    <w:rsid w:val="00E42F60"/>
    <w:rsid w:val="00E43073"/>
    <w:rsid w:val="00E45EAF"/>
    <w:rsid w:val="00E46BC4"/>
    <w:rsid w:val="00E5289C"/>
    <w:rsid w:val="00E75281"/>
    <w:rsid w:val="00E84B66"/>
    <w:rsid w:val="00E867FB"/>
    <w:rsid w:val="00E9028F"/>
    <w:rsid w:val="00E922A8"/>
    <w:rsid w:val="00E94E0E"/>
    <w:rsid w:val="00EB16D3"/>
    <w:rsid w:val="00EB2474"/>
    <w:rsid w:val="00EB3DF7"/>
    <w:rsid w:val="00EB5279"/>
    <w:rsid w:val="00EB6698"/>
    <w:rsid w:val="00EB6D2C"/>
    <w:rsid w:val="00EC2E58"/>
    <w:rsid w:val="00EC7F9D"/>
    <w:rsid w:val="00ED087D"/>
    <w:rsid w:val="00ED5E80"/>
    <w:rsid w:val="00EE0880"/>
    <w:rsid w:val="00EE2C4E"/>
    <w:rsid w:val="00EE3620"/>
    <w:rsid w:val="00EE5E20"/>
    <w:rsid w:val="00EE71B6"/>
    <w:rsid w:val="00EF3CC1"/>
    <w:rsid w:val="00EF4673"/>
    <w:rsid w:val="00EF4A6F"/>
    <w:rsid w:val="00EF6999"/>
    <w:rsid w:val="00EF7205"/>
    <w:rsid w:val="00F006E3"/>
    <w:rsid w:val="00F0213C"/>
    <w:rsid w:val="00F0357A"/>
    <w:rsid w:val="00F15B42"/>
    <w:rsid w:val="00F17F37"/>
    <w:rsid w:val="00F23FD1"/>
    <w:rsid w:val="00F33979"/>
    <w:rsid w:val="00F44BBB"/>
    <w:rsid w:val="00F46505"/>
    <w:rsid w:val="00F4668F"/>
    <w:rsid w:val="00F51E12"/>
    <w:rsid w:val="00F56C2B"/>
    <w:rsid w:val="00F57C57"/>
    <w:rsid w:val="00F606C3"/>
    <w:rsid w:val="00F66823"/>
    <w:rsid w:val="00F70AED"/>
    <w:rsid w:val="00F71DAB"/>
    <w:rsid w:val="00F771D6"/>
    <w:rsid w:val="00F819F2"/>
    <w:rsid w:val="00F83F75"/>
    <w:rsid w:val="00F865E7"/>
    <w:rsid w:val="00F9093F"/>
    <w:rsid w:val="00F91B76"/>
    <w:rsid w:val="00F96A12"/>
    <w:rsid w:val="00FA18CF"/>
    <w:rsid w:val="00FB60E4"/>
    <w:rsid w:val="00FC44F5"/>
    <w:rsid w:val="00FC4715"/>
    <w:rsid w:val="00FC6B4C"/>
    <w:rsid w:val="00FC76C1"/>
    <w:rsid w:val="00FD090E"/>
    <w:rsid w:val="00FD0917"/>
    <w:rsid w:val="00FD2320"/>
    <w:rsid w:val="00FD33D7"/>
    <w:rsid w:val="00FD4F7C"/>
    <w:rsid w:val="00FE08AD"/>
    <w:rsid w:val="00FE1D3C"/>
    <w:rsid w:val="00FE3716"/>
    <w:rsid w:val="00FE491A"/>
    <w:rsid w:val="00FE5D6B"/>
    <w:rsid w:val="00FE5FE2"/>
    <w:rsid w:val="00FF167A"/>
    <w:rsid w:val="00FF5E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0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8AD"/>
    <w:pPr>
      <w:ind w:left="720"/>
    </w:pPr>
  </w:style>
  <w:style w:type="paragraph" w:styleId="Header">
    <w:name w:val="header"/>
    <w:basedOn w:val="Normal"/>
    <w:link w:val="HeaderChar"/>
    <w:uiPriority w:val="99"/>
    <w:semiHidden/>
    <w:unhideWhenUsed/>
    <w:rsid w:val="00D53323"/>
    <w:pPr>
      <w:tabs>
        <w:tab w:val="center" w:pos="4680"/>
        <w:tab w:val="right" w:pos="9360"/>
      </w:tabs>
    </w:pPr>
  </w:style>
  <w:style w:type="character" w:customStyle="1" w:styleId="HeaderChar">
    <w:name w:val="Header Char"/>
    <w:link w:val="Header"/>
    <w:uiPriority w:val="99"/>
    <w:semiHidden/>
    <w:locked/>
    <w:rsid w:val="00D53323"/>
    <w:rPr>
      <w:rFonts w:cs="Times New Roman"/>
    </w:rPr>
  </w:style>
  <w:style w:type="paragraph" w:styleId="Footer">
    <w:name w:val="footer"/>
    <w:basedOn w:val="Normal"/>
    <w:link w:val="FooterChar"/>
    <w:uiPriority w:val="99"/>
    <w:unhideWhenUsed/>
    <w:rsid w:val="00D53323"/>
    <w:pPr>
      <w:tabs>
        <w:tab w:val="center" w:pos="4680"/>
        <w:tab w:val="right" w:pos="9360"/>
      </w:tabs>
    </w:pPr>
  </w:style>
  <w:style w:type="character" w:customStyle="1" w:styleId="FooterChar">
    <w:name w:val="Footer Char"/>
    <w:link w:val="Footer"/>
    <w:uiPriority w:val="99"/>
    <w:locked/>
    <w:rsid w:val="00D53323"/>
    <w:rPr>
      <w:rFonts w:cs="Times New Roman"/>
    </w:rPr>
  </w:style>
  <w:style w:type="character" w:styleId="Strong">
    <w:name w:val="Strong"/>
    <w:basedOn w:val="DefaultParagraphFont"/>
    <w:uiPriority w:val="22"/>
    <w:qFormat/>
    <w:rsid w:val="00406295"/>
    <w:rPr>
      <w:b/>
      <w:bCs/>
    </w:rPr>
  </w:style>
  <w:style w:type="paragraph" w:styleId="BalloonText">
    <w:name w:val="Balloon Text"/>
    <w:basedOn w:val="Normal"/>
    <w:link w:val="BalloonTextChar"/>
    <w:uiPriority w:val="99"/>
    <w:semiHidden/>
    <w:unhideWhenUsed/>
    <w:rsid w:val="00CC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8AD"/>
    <w:pPr>
      <w:ind w:left="720"/>
    </w:pPr>
  </w:style>
  <w:style w:type="paragraph" w:styleId="Header">
    <w:name w:val="header"/>
    <w:basedOn w:val="Normal"/>
    <w:link w:val="HeaderChar"/>
    <w:uiPriority w:val="99"/>
    <w:semiHidden/>
    <w:unhideWhenUsed/>
    <w:rsid w:val="00D53323"/>
    <w:pPr>
      <w:tabs>
        <w:tab w:val="center" w:pos="4680"/>
        <w:tab w:val="right" w:pos="9360"/>
      </w:tabs>
    </w:pPr>
  </w:style>
  <w:style w:type="character" w:customStyle="1" w:styleId="HeaderChar">
    <w:name w:val="Header Char"/>
    <w:link w:val="Header"/>
    <w:uiPriority w:val="99"/>
    <w:semiHidden/>
    <w:locked/>
    <w:rsid w:val="00D53323"/>
    <w:rPr>
      <w:rFonts w:cs="Times New Roman"/>
    </w:rPr>
  </w:style>
  <w:style w:type="paragraph" w:styleId="Footer">
    <w:name w:val="footer"/>
    <w:basedOn w:val="Normal"/>
    <w:link w:val="FooterChar"/>
    <w:uiPriority w:val="99"/>
    <w:unhideWhenUsed/>
    <w:rsid w:val="00D53323"/>
    <w:pPr>
      <w:tabs>
        <w:tab w:val="center" w:pos="4680"/>
        <w:tab w:val="right" w:pos="9360"/>
      </w:tabs>
    </w:pPr>
  </w:style>
  <w:style w:type="character" w:customStyle="1" w:styleId="FooterChar">
    <w:name w:val="Footer Char"/>
    <w:link w:val="Footer"/>
    <w:uiPriority w:val="99"/>
    <w:locked/>
    <w:rsid w:val="00D53323"/>
    <w:rPr>
      <w:rFonts w:cs="Times New Roman"/>
    </w:rPr>
  </w:style>
  <w:style w:type="character" w:styleId="Strong">
    <w:name w:val="Strong"/>
    <w:basedOn w:val="DefaultParagraphFont"/>
    <w:uiPriority w:val="22"/>
    <w:qFormat/>
    <w:rsid w:val="00406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889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5</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Lili Adeli</cp:lastModifiedBy>
  <cp:revision>429</cp:revision>
  <dcterms:created xsi:type="dcterms:W3CDTF">2014-03-27T00:00:00Z</dcterms:created>
  <dcterms:modified xsi:type="dcterms:W3CDTF">2014-09-08T00:05:00Z</dcterms:modified>
</cp:coreProperties>
</file>